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93" w:rsidRDefault="00832E9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32E93" w:rsidRDefault="00B125DA">
      <w:pPr>
        <w:spacing w:line="200" w:lineRule="atLeast"/>
        <w:ind w:lef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533390" cy="1250950"/>
                <wp:effectExtent l="635" t="1905" r="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50950"/>
                          <a:chOff x="0" y="0"/>
                          <a:chExt cx="8714" cy="197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30" y="1930"/>
                            <a:ext cx="8684" cy="40"/>
                            <a:chOff x="30" y="1930"/>
                            <a:chExt cx="8684" cy="4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1930"/>
                              <a:ext cx="8684" cy="4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84"/>
                                <a:gd name="T2" fmla="+- 0 1970 1930"/>
                                <a:gd name="T3" fmla="*/ 1970 h 40"/>
                                <a:gd name="T4" fmla="+- 0 8714 30"/>
                                <a:gd name="T5" fmla="*/ T4 w 8684"/>
                                <a:gd name="T6" fmla="+- 0 1970 1930"/>
                                <a:gd name="T7" fmla="*/ 1970 h 40"/>
                                <a:gd name="T8" fmla="+- 0 8714 30"/>
                                <a:gd name="T9" fmla="*/ T8 w 8684"/>
                                <a:gd name="T10" fmla="+- 0 1930 1930"/>
                                <a:gd name="T11" fmla="*/ 1930 h 40"/>
                                <a:gd name="T12" fmla="+- 0 30 30"/>
                                <a:gd name="T13" fmla="*/ T12 w 8684"/>
                                <a:gd name="T14" fmla="+- 0 1930 1930"/>
                                <a:gd name="T15" fmla="*/ 1930 h 40"/>
                                <a:gd name="T16" fmla="+- 0 30 30"/>
                                <a:gd name="T17" fmla="*/ T16 w 8684"/>
                                <a:gd name="T18" fmla="+- 0 1970 1930"/>
                                <a:gd name="T19" fmla="*/ 197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4" h="40">
                                  <a:moveTo>
                                    <a:pt x="0" y="40"/>
                                  </a:moveTo>
                                  <a:lnTo>
                                    <a:pt x="8684" y="40"/>
                                  </a:lnTo>
                                  <a:lnTo>
                                    <a:pt x="8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84" cy="1920"/>
                            <a:chOff x="10" y="10"/>
                            <a:chExt cx="8684" cy="192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84" cy="19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84"/>
                                <a:gd name="T2" fmla="+- 0 1930 10"/>
                                <a:gd name="T3" fmla="*/ 1930 h 1920"/>
                                <a:gd name="T4" fmla="+- 0 8694 10"/>
                                <a:gd name="T5" fmla="*/ T4 w 8684"/>
                                <a:gd name="T6" fmla="+- 0 1930 10"/>
                                <a:gd name="T7" fmla="*/ 1930 h 1920"/>
                                <a:gd name="T8" fmla="+- 0 8694 10"/>
                                <a:gd name="T9" fmla="*/ T8 w 8684"/>
                                <a:gd name="T10" fmla="+- 0 10 10"/>
                                <a:gd name="T11" fmla="*/ 10 h 1920"/>
                                <a:gd name="T12" fmla="+- 0 10 10"/>
                                <a:gd name="T13" fmla="*/ T12 w 8684"/>
                                <a:gd name="T14" fmla="+- 0 10 10"/>
                                <a:gd name="T15" fmla="*/ 10 h 1920"/>
                                <a:gd name="T16" fmla="+- 0 10 10"/>
                                <a:gd name="T17" fmla="*/ T16 w 8684"/>
                                <a:gd name="T18" fmla="+- 0 1930 10"/>
                                <a:gd name="T19" fmla="*/ 193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4" h="1920">
                                  <a:moveTo>
                                    <a:pt x="0" y="1920"/>
                                  </a:moveTo>
                                  <a:lnTo>
                                    <a:pt x="8684" y="1920"/>
                                  </a:lnTo>
                                  <a:lnTo>
                                    <a:pt x="8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84" cy="1920"/>
                            <a:chOff x="10" y="10"/>
                            <a:chExt cx="8684" cy="19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84" cy="19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84"/>
                                <a:gd name="T2" fmla="+- 0 1930 10"/>
                                <a:gd name="T3" fmla="*/ 1930 h 1920"/>
                                <a:gd name="T4" fmla="+- 0 8694 10"/>
                                <a:gd name="T5" fmla="*/ T4 w 8684"/>
                                <a:gd name="T6" fmla="+- 0 1930 10"/>
                                <a:gd name="T7" fmla="*/ 1930 h 1920"/>
                                <a:gd name="T8" fmla="+- 0 8694 10"/>
                                <a:gd name="T9" fmla="*/ T8 w 8684"/>
                                <a:gd name="T10" fmla="+- 0 10 10"/>
                                <a:gd name="T11" fmla="*/ 10 h 1920"/>
                                <a:gd name="T12" fmla="+- 0 10 10"/>
                                <a:gd name="T13" fmla="*/ T12 w 8684"/>
                                <a:gd name="T14" fmla="+- 0 10 10"/>
                                <a:gd name="T15" fmla="*/ 10 h 1920"/>
                                <a:gd name="T16" fmla="+- 0 10 10"/>
                                <a:gd name="T17" fmla="*/ T16 w 8684"/>
                                <a:gd name="T18" fmla="+- 0 1930 10"/>
                                <a:gd name="T19" fmla="*/ 193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4" h="1920">
                                  <a:moveTo>
                                    <a:pt x="0" y="1920"/>
                                  </a:moveTo>
                                  <a:lnTo>
                                    <a:pt x="8684" y="1920"/>
                                  </a:lnTo>
                                  <a:lnTo>
                                    <a:pt x="8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8684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2E93" w:rsidRPr="00F323E9" w:rsidRDefault="00F323E9">
                                <w:pPr>
                                  <w:spacing w:before="121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DICHIARAZIONE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SOSTITUTIVA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6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AI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SENSI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8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DEGLI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ARTT.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46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7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E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1"/>
                                    <w:sz w:val="20"/>
                                    <w:u w:val="single" w:color="333333"/>
                                    <w:lang w:val="it-IT"/>
                                  </w:rPr>
                                  <w:t>47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7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DEL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46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D.P.R.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20"/>
                                    <w:u w:val="single" w:color="333333"/>
                                    <w:lang w:val="it-IT"/>
                                  </w:rPr>
                                  <w:t>N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6"/>
                                    <w:sz w:val="20"/>
                                    <w:u w:val="single" w:color="333333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20"/>
                                    <w:u w:val="single" w:color="333333"/>
                                    <w:lang w:val="it-IT"/>
                                  </w:rPr>
                                  <w:t>445/2000</w:t>
                                </w:r>
                              </w:p>
                              <w:p w:rsidR="00832E93" w:rsidRDefault="00F323E9">
                                <w:pPr>
                                  <w:spacing w:before="54"/>
                                  <w:ind w:left="4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REQUISITI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RIDOTTI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DI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8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QUALIFICAZ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IO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4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NE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4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RO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9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L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5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A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8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4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OGL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IA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9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I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€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7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15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0.</w:t>
                                </w:r>
                                <w:r w:rsidRPr="00F323E9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5"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00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pacing w:val="-5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</w:rPr>
                                  <w:t>,00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832E93" w:rsidRDefault="00F323E9">
                                <w:pPr>
                                  <w:spacing w:before="138"/>
                                  <w:ind w:left="2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36"/>
                                    <w:u w:val="thick" w:color="333333"/>
                                  </w:rPr>
                                  <w:t>Modulo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1"/>
                                    <w:sz w:val="36"/>
                                    <w:u w:val="thick" w:color="3333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36"/>
                                    <w:u w:val="thick" w:color="33333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5.7pt;height:98.5pt;mso-position-horizontal-relative:char;mso-position-vertical-relative:line" coordsize="8714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">
                <v:group id="Group 14" o:spid="_x0000_s1027" style="position:absolute;left:30;top:1930;width:8684;height:40" coordorigin="30,1930" coordsize="86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30;top:1930;width:8684;height:40;visibility:visible;mso-wrap-style:square;v-text-anchor:top" coordsize="86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" path="m,40r8684,l8684,,,,,40xe" fillcolor="#7e7e7e" stroked="f">
                    <v:path arrowok="t" o:connecttype="custom" o:connectlocs="0,1970;8684,1970;8684,1930;0,1930;0,1970" o:connectangles="0,0,0,0,0"/>
                  </v:shape>
                </v:group>
                <v:group id="Group 12" o:spid="_x0000_s1029" style="position:absolute;left:10;top:10;width:8684;height:1920" coordorigin="10,10" coordsize="868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0;top:10;width:8684;height:1920;visibility:visible;mso-wrap-style:square;v-text-anchor:top" coordsize="868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" path="m,1920r8684,l8684,,,,,1920xe" fillcolor="#f1f1f1" stroked="f">
                    <v:path arrowok="t" o:connecttype="custom" o:connectlocs="0,1930;8684,1930;8684,10;0,10;0,1930" o:connectangles="0,0,0,0,0"/>
                  </v:shape>
                </v:group>
                <v:group id="Group 9" o:spid="_x0000_s1031" style="position:absolute;left:10;top:10;width:8684;height:1920" coordorigin="10,10" coordsize="868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10;top:10;width:8684;height:1920;visibility:visible;mso-wrap-style:square;v-text-anchor:top" coordsize="8684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" path="m,1920r8684,l8684,,,,,1920xe" filled="f" strokecolor="#666" strokeweight="1pt">
                    <v:path arrowok="t" o:connecttype="custom" o:connectlocs="0,1930;8684,1930;8684,10;0,10;0,193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10;top:10;width:8684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832E93" w:rsidRPr="00F323E9" w:rsidRDefault="00F323E9">
                          <w:pPr>
                            <w:spacing w:before="121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it-IT"/>
                            </w:rPr>
                          </w:pP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DICHIARAZIONE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SOSTITUTIVA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6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AI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SENSI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8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DEGLI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ARTT.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46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7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E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1"/>
                              <w:sz w:val="20"/>
                              <w:u w:val="single" w:color="333333"/>
                              <w:lang w:val="it-IT"/>
                            </w:rPr>
                            <w:t>47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7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DEL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46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D.P.R.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z w:val="20"/>
                              <w:u w:val="single" w:color="333333"/>
                              <w:lang w:val="it-IT"/>
                            </w:rPr>
                            <w:t>N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6"/>
                              <w:sz w:val="20"/>
                              <w:u w:val="single" w:color="333333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20"/>
                              <w:u w:val="single" w:color="333333"/>
                              <w:lang w:val="it-IT"/>
                            </w:rPr>
                            <w:t>445/2000</w:t>
                          </w:r>
                        </w:p>
                        <w:p w:rsidR="00832E93" w:rsidRDefault="00F323E9">
                          <w:pPr>
                            <w:spacing w:before="54"/>
                            <w:ind w:left="4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REQUISITI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RIDOTTI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DI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QUALIFICAZ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IO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4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NE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4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RO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L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5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A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4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OGL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IA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I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€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15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0.</w:t>
                          </w:r>
                          <w:r w:rsidRPr="00F323E9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5"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00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pacing w:val="-5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</w:rPr>
                            <w:t>,00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</w:p>
                        <w:p w:rsidR="00832E93" w:rsidRDefault="00F323E9">
                          <w:pPr>
                            <w:spacing w:before="138"/>
                            <w:ind w:left="2"/>
                            <w:jc w:val="center"/>
                            <w:rPr>
                              <w:rFonts w:ascii="Century Gothic" w:eastAsia="Century Gothic" w:hAnsi="Century Gothic" w:cs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z w:val="36"/>
                              <w:u w:val="thick" w:color="333333"/>
                            </w:rPr>
                            <w:t>Modulo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1"/>
                              <w:sz w:val="36"/>
                              <w:u w:val="thick" w:color="333333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z w:val="36"/>
                              <w:u w:val="thick" w:color="333333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2E93" w:rsidRDefault="00832E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2E93" w:rsidRDefault="00832E9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32E93" w:rsidRPr="007F2513" w:rsidRDefault="00F323E9">
      <w:pPr>
        <w:pStyle w:val="Corpotesto"/>
        <w:ind w:left="6123"/>
        <w:rPr>
          <w:lang w:val="it-IT"/>
        </w:rPr>
      </w:pPr>
      <w:r w:rsidRPr="007F2513">
        <w:rPr>
          <w:spacing w:val="-1"/>
          <w:lang w:val="it-IT"/>
        </w:rPr>
        <w:t>Spett.le</w:t>
      </w:r>
    </w:p>
    <w:p w:rsidR="00E17AB9" w:rsidRPr="002A41C6" w:rsidRDefault="00361617" w:rsidP="00E17AB9">
      <w:pPr>
        <w:spacing w:before="62"/>
        <w:ind w:left="6123"/>
        <w:rPr>
          <w:rFonts w:ascii="Century Gothic" w:eastAsia="Century Gothic" w:hAnsi="Century Gothic"/>
          <w:spacing w:val="-1"/>
          <w:sz w:val="20"/>
          <w:szCs w:val="20"/>
          <w:lang w:val="it-IT"/>
        </w:rPr>
      </w:pPr>
      <w:r>
        <w:rPr>
          <w:rFonts w:ascii="Century Gothic" w:eastAsia="Century Gothic" w:hAnsi="Century Gothic"/>
          <w:spacing w:val="-1"/>
          <w:sz w:val="20"/>
          <w:szCs w:val="20"/>
          <w:lang w:val="it-IT"/>
        </w:rPr>
        <w:t>SALT p.a. Tronco Autocisa</w:t>
      </w:r>
    </w:p>
    <w:p w:rsidR="00E17AB9" w:rsidRPr="002A41C6" w:rsidRDefault="00E17AB9" w:rsidP="00E17AB9">
      <w:pPr>
        <w:spacing w:before="62"/>
        <w:ind w:left="6123"/>
        <w:rPr>
          <w:rFonts w:ascii="Century Gothic" w:eastAsia="Century Gothic" w:hAnsi="Century Gothic"/>
          <w:spacing w:val="-1"/>
          <w:sz w:val="20"/>
          <w:szCs w:val="20"/>
          <w:lang w:val="it-IT"/>
        </w:rPr>
      </w:pPr>
      <w:r w:rsidRPr="002A41C6">
        <w:rPr>
          <w:rFonts w:ascii="Century Gothic" w:eastAsia="Century Gothic" w:hAnsi="Century Gothic"/>
          <w:spacing w:val="-1"/>
          <w:sz w:val="20"/>
          <w:szCs w:val="20"/>
          <w:lang w:val="it-IT"/>
        </w:rPr>
        <w:t xml:space="preserve">Via </w:t>
      </w:r>
      <w:r w:rsidR="00361617">
        <w:rPr>
          <w:rFonts w:ascii="Century Gothic" w:eastAsia="Century Gothic" w:hAnsi="Century Gothic"/>
          <w:spacing w:val="-1"/>
          <w:sz w:val="20"/>
          <w:szCs w:val="20"/>
          <w:lang w:val="it-IT"/>
        </w:rPr>
        <w:t>Don Enrico Tazzoli n.9</w:t>
      </w:r>
    </w:p>
    <w:p w:rsidR="00E17AB9" w:rsidRPr="002A41C6" w:rsidRDefault="00361617" w:rsidP="00E17AB9">
      <w:pPr>
        <w:spacing w:before="62"/>
        <w:ind w:left="6123"/>
        <w:rPr>
          <w:rFonts w:ascii="Century Gothic" w:eastAsia="Century Gothic" w:hAnsi="Century Gothic"/>
          <w:spacing w:val="-1"/>
          <w:sz w:val="20"/>
          <w:szCs w:val="20"/>
          <w:lang w:val="it-IT"/>
        </w:rPr>
      </w:pPr>
      <w:r>
        <w:rPr>
          <w:rFonts w:ascii="Century Gothic" w:eastAsia="Century Gothic" w:hAnsi="Century Gothic"/>
          <w:spacing w:val="-1"/>
          <w:sz w:val="20"/>
          <w:szCs w:val="20"/>
          <w:lang w:val="it-IT"/>
        </w:rPr>
        <w:t>Lido di Camaiore (LU)</w:t>
      </w:r>
    </w:p>
    <w:p w:rsidR="00E17AB9" w:rsidRPr="002A41C6" w:rsidRDefault="00E17AB9" w:rsidP="00E17AB9">
      <w:pPr>
        <w:spacing w:before="62"/>
        <w:ind w:left="6123"/>
        <w:rPr>
          <w:rFonts w:ascii="Century Gothic" w:eastAsia="Century Gothic" w:hAnsi="Century Gothic"/>
          <w:sz w:val="20"/>
          <w:szCs w:val="20"/>
          <w:lang w:val="it-IT"/>
        </w:rPr>
      </w:pPr>
      <w:r w:rsidRPr="002A41C6">
        <w:rPr>
          <w:rFonts w:ascii="Century Gothic" w:eastAsia="Century Gothic" w:hAnsi="Century Gothic"/>
          <w:spacing w:val="-1"/>
          <w:sz w:val="20"/>
          <w:szCs w:val="20"/>
          <w:lang w:val="it-IT"/>
        </w:rPr>
        <w:t xml:space="preserve">Pec: </w:t>
      </w:r>
      <w:r w:rsidR="00361617">
        <w:rPr>
          <w:rFonts w:ascii="Century Gothic" w:eastAsia="Century Gothic" w:hAnsi="Century Gothic"/>
          <w:spacing w:val="-1"/>
          <w:sz w:val="20"/>
          <w:szCs w:val="20"/>
          <w:lang w:val="it-IT"/>
        </w:rPr>
        <w:t>salt@legalmail.it</w:t>
      </w: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spacing w:before="8"/>
        <w:rPr>
          <w:rFonts w:ascii="Century Gothic" w:eastAsia="Century Gothic" w:hAnsi="Century Gothic" w:cs="Century Gothic"/>
          <w:sz w:val="21"/>
          <w:szCs w:val="21"/>
          <w:lang w:val="it-IT"/>
        </w:rPr>
      </w:pPr>
    </w:p>
    <w:p w:rsidR="00832E93" w:rsidRPr="00F323E9" w:rsidRDefault="00F323E9">
      <w:pPr>
        <w:pStyle w:val="Titolo1"/>
        <w:ind w:left="182" w:right="1179"/>
        <w:rPr>
          <w:b w:val="0"/>
          <w:bCs w:val="0"/>
          <w:lang w:val="it-IT"/>
        </w:rPr>
      </w:pPr>
      <w:r w:rsidRPr="00F323E9">
        <w:rPr>
          <w:u w:val="single" w:color="000000"/>
          <w:lang w:val="it-IT"/>
        </w:rPr>
        <w:t>DOMANDA</w:t>
      </w:r>
      <w:r w:rsidRPr="00F323E9">
        <w:rPr>
          <w:spacing w:val="21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DI</w:t>
      </w:r>
      <w:r w:rsidRPr="00F323E9">
        <w:rPr>
          <w:spacing w:val="21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ISCRIZION</w:t>
      </w:r>
      <w:r w:rsidRPr="00F323E9">
        <w:rPr>
          <w:rFonts w:cs="Century Gothic"/>
          <w:u w:val="single" w:color="000000"/>
          <w:lang w:val="it-IT"/>
        </w:rPr>
        <w:t>E</w:t>
      </w:r>
      <w:r w:rsidRPr="00F323E9">
        <w:rPr>
          <w:rFonts w:cs="Century Gothic"/>
          <w:spacing w:val="21"/>
          <w:u w:val="single" w:color="000000"/>
          <w:lang w:val="it-IT"/>
        </w:rPr>
        <w:t xml:space="preserve"> </w:t>
      </w:r>
      <w:r w:rsidRPr="00F323E9">
        <w:rPr>
          <w:rFonts w:cs="Century Gothic"/>
          <w:spacing w:val="-1"/>
          <w:u w:val="single" w:color="000000"/>
          <w:lang w:val="it-IT"/>
        </w:rPr>
        <w:t>AL</w:t>
      </w:r>
      <w:r w:rsidRPr="00F323E9">
        <w:rPr>
          <w:rFonts w:cs="Century Gothic"/>
          <w:spacing w:val="-55"/>
          <w:u w:val="single" w:color="000000"/>
          <w:lang w:val="it-IT"/>
        </w:rPr>
        <w:t xml:space="preserve"> </w:t>
      </w:r>
      <w:r w:rsidRPr="00F323E9">
        <w:rPr>
          <w:rFonts w:cs="Century Gothic"/>
          <w:u w:val="single" w:color="000000"/>
          <w:lang w:val="it-IT"/>
        </w:rPr>
        <w:t>L</w:t>
      </w:r>
      <w:r w:rsidRPr="00F323E9">
        <w:rPr>
          <w:rFonts w:cs="Century Gothic"/>
          <w:spacing w:val="-56"/>
          <w:u w:val="single" w:color="000000"/>
          <w:lang w:val="it-IT"/>
        </w:rPr>
        <w:t xml:space="preserve"> </w:t>
      </w:r>
      <w:r w:rsidRPr="00F323E9">
        <w:rPr>
          <w:rFonts w:cs="Century Gothic"/>
          <w:spacing w:val="-1"/>
          <w:u w:val="single" w:color="000000"/>
          <w:lang w:val="it-IT"/>
        </w:rPr>
        <w:t>’EL</w:t>
      </w:r>
      <w:r w:rsidRPr="00F323E9">
        <w:rPr>
          <w:rFonts w:cs="Century Gothic"/>
          <w:spacing w:val="-55"/>
          <w:u w:val="single" w:color="000000"/>
          <w:lang w:val="it-IT"/>
        </w:rPr>
        <w:t xml:space="preserve"> </w:t>
      </w:r>
      <w:r w:rsidRPr="00F323E9">
        <w:rPr>
          <w:rFonts w:cs="Century Gothic"/>
          <w:u w:val="single" w:color="000000"/>
          <w:lang w:val="it-IT"/>
        </w:rPr>
        <w:t>E</w:t>
      </w:r>
      <w:r w:rsidRPr="00F323E9">
        <w:rPr>
          <w:rFonts w:cs="Century Gothic"/>
          <w:spacing w:val="-55"/>
          <w:u w:val="single" w:color="000000"/>
          <w:lang w:val="it-IT"/>
        </w:rPr>
        <w:t xml:space="preserve"> </w:t>
      </w:r>
      <w:r w:rsidRPr="00F323E9">
        <w:rPr>
          <w:rFonts w:cs="Century Gothic"/>
          <w:spacing w:val="-1"/>
          <w:u w:val="single" w:color="000000"/>
          <w:lang w:val="it-IT"/>
        </w:rPr>
        <w:t>NC</w:t>
      </w:r>
      <w:r w:rsidRPr="00F323E9">
        <w:rPr>
          <w:rFonts w:cs="Century Gothic"/>
          <w:u w:val="single" w:color="000000"/>
          <w:lang w:val="it-IT"/>
        </w:rPr>
        <w:t>O</w:t>
      </w:r>
      <w:r w:rsidRPr="00F323E9">
        <w:rPr>
          <w:rFonts w:cs="Century Gothic"/>
          <w:spacing w:val="22"/>
          <w:u w:val="single" w:color="000000"/>
          <w:lang w:val="it-IT"/>
        </w:rPr>
        <w:t xml:space="preserve"> </w:t>
      </w:r>
      <w:r w:rsidRPr="00F323E9">
        <w:rPr>
          <w:rFonts w:cs="Century Gothic"/>
          <w:u w:val="single" w:color="000000"/>
          <w:lang w:val="it-IT"/>
        </w:rPr>
        <w:t>IM</w:t>
      </w:r>
      <w:r w:rsidRPr="00F323E9">
        <w:rPr>
          <w:rFonts w:cs="Century Gothic"/>
          <w:spacing w:val="-54"/>
          <w:u w:val="single" w:color="000000"/>
          <w:lang w:val="it-IT"/>
        </w:rPr>
        <w:t xml:space="preserve"> </w:t>
      </w:r>
      <w:r w:rsidRPr="00F323E9">
        <w:rPr>
          <w:rFonts w:cs="Century Gothic"/>
          <w:spacing w:val="-1"/>
          <w:u w:val="single" w:color="000000"/>
          <w:lang w:val="it-IT"/>
        </w:rPr>
        <w:t>PR</w:t>
      </w:r>
      <w:r w:rsidRPr="00F323E9">
        <w:rPr>
          <w:rFonts w:cs="Century Gothic"/>
          <w:spacing w:val="-55"/>
          <w:u w:val="single" w:color="000000"/>
          <w:lang w:val="it-IT"/>
        </w:rPr>
        <w:t xml:space="preserve"> </w:t>
      </w:r>
      <w:r w:rsidRPr="00F323E9">
        <w:rPr>
          <w:rFonts w:cs="Century Gothic"/>
          <w:spacing w:val="-1"/>
          <w:u w:val="single" w:color="000000"/>
          <w:lang w:val="it-IT"/>
        </w:rPr>
        <w:t>ESE</w:t>
      </w:r>
      <w:r w:rsidRPr="00F323E9">
        <w:rPr>
          <w:rFonts w:cs="Century Gothic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E</w:t>
      </w:r>
      <w:r w:rsidRPr="00F323E9">
        <w:rPr>
          <w:spacing w:val="22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DICHIARAZIONE</w:t>
      </w:r>
      <w:r w:rsidRPr="00F323E9">
        <w:rPr>
          <w:spacing w:val="22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CIRCA</w:t>
      </w:r>
      <w:r w:rsidRPr="00F323E9">
        <w:rPr>
          <w:spacing w:val="22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IL</w:t>
      </w:r>
      <w:r w:rsidRPr="00F323E9">
        <w:rPr>
          <w:spacing w:val="22"/>
          <w:u w:val="single" w:color="000000"/>
          <w:lang w:val="it-IT"/>
        </w:rPr>
        <w:t xml:space="preserve"> </w:t>
      </w:r>
      <w:r w:rsidRPr="00F323E9">
        <w:rPr>
          <w:spacing w:val="-1"/>
          <w:u w:val="single" w:color="000000"/>
          <w:lang w:val="it-IT"/>
        </w:rPr>
        <w:t>POSSESSO</w:t>
      </w:r>
      <w:r w:rsidRPr="00F323E9">
        <w:rPr>
          <w:spacing w:val="46"/>
          <w:w w:val="99"/>
          <w:lang w:val="it-IT"/>
        </w:rPr>
        <w:t xml:space="preserve"> </w:t>
      </w:r>
      <w:r w:rsidRPr="00F323E9">
        <w:rPr>
          <w:spacing w:val="-1"/>
          <w:u w:val="single" w:color="000000"/>
          <w:lang w:val="it-IT"/>
        </w:rPr>
        <w:t>DEI</w:t>
      </w:r>
      <w:r w:rsidRPr="00F323E9">
        <w:rPr>
          <w:spacing w:val="-10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REQUISITI</w:t>
      </w:r>
      <w:r w:rsidRPr="00F323E9">
        <w:rPr>
          <w:spacing w:val="-12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>RICHIESTI</w:t>
      </w:r>
    </w:p>
    <w:p w:rsidR="00832E93" w:rsidRPr="00F323E9" w:rsidRDefault="00832E93">
      <w:pPr>
        <w:spacing w:before="7"/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86"/>
        <w:gridCol w:w="6661"/>
      </w:tblGrid>
      <w:tr w:rsidR="00832E93">
        <w:trPr>
          <w:trHeight w:hRule="exact" w:val="377"/>
        </w:trPr>
        <w:tc>
          <w:tcPr>
            <w:tcW w:w="9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64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323E9">
              <w:rPr>
                <w:rFonts w:ascii="Century Gothic"/>
                <w:sz w:val="20"/>
                <w:lang w:val="it-IT"/>
              </w:rPr>
              <w:t>ll</w:t>
            </w:r>
            <w:r w:rsidRPr="00F323E9">
              <w:rPr>
                <w:rFonts w:ascii="Century Gothic"/>
                <w:spacing w:val="-14"/>
                <w:sz w:val="20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20"/>
                <w:lang w:val="it-IT"/>
              </w:rPr>
              <w:t>sottoscritto/</w:t>
            </w:r>
            <w:r>
              <w:rPr>
                <w:rFonts w:ascii="Century Gothic"/>
                <w:spacing w:val="-1"/>
                <w:sz w:val="20"/>
              </w:rPr>
              <w:t>a</w:t>
            </w:r>
          </w:p>
        </w:tc>
      </w:tr>
      <w:tr w:rsidR="00832E93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2E93" w:rsidRDefault="00F323E9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Nato/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a:</w:t>
            </w:r>
          </w:p>
        </w:tc>
        <w:tc>
          <w:tcPr>
            <w:tcW w:w="66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tabs>
                <w:tab w:val="left" w:pos="2426"/>
              </w:tabs>
              <w:spacing w:before="62"/>
              <w:ind w:left="6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5"/>
                <w:sz w:val="20"/>
              </w:rPr>
              <w:t>Il</w:t>
            </w:r>
            <w:r>
              <w:rPr>
                <w:rFonts w:ascii="Century Gothic"/>
                <w:w w:val="95"/>
                <w:sz w:val="20"/>
              </w:rPr>
              <w:tab/>
            </w:r>
            <w:r>
              <w:rPr>
                <w:rFonts w:ascii="Century Gothic"/>
                <w:spacing w:val="-1"/>
                <w:sz w:val="20"/>
              </w:rPr>
              <w:t>C.F.</w:t>
            </w:r>
          </w:p>
        </w:tc>
      </w:tr>
      <w:tr w:rsidR="00832E93">
        <w:trPr>
          <w:trHeight w:hRule="exact" w:val="49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2E93" w:rsidRDefault="00535844" w:rsidP="00535844">
            <w:pPr>
              <w:pStyle w:val="TableParagraph"/>
              <w:spacing w:before="11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 xml:space="preserve"> R</w:t>
            </w:r>
            <w:r w:rsidR="00F323E9">
              <w:rPr>
                <w:rFonts w:ascii="Century Gothic"/>
                <w:sz w:val="20"/>
              </w:rPr>
              <w:t>esidente</w:t>
            </w:r>
            <w:r>
              <w:rPr>
                <w:rFonts w:ascii="Century Gothic"/>
                <w:sz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119"/>
              <w:ind w:left="6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2"/>
                <w:sz w:val="20"/>
              </w:rPr>
              <w:t>In</w:t>
            </w:r>
          </w:p>
        </w:tc>
      </w:tr>
      <w:tr w:rsidR="00832E93" w:rsidRPr="00361617">
        <w:trPr>
          <w:trHeight w:hRule="exact" w:val="377"/>
        </w:trPr>
        <w:tc>
          <w:tcPr>
            <w:tcW w:w="9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 w:rsidP="000773E1">
            <w:pPr>
              <w:pStyle w:val="TableParagraph"/>
              <w:tabs>
                <w:tab w:val="left" w:pos="8193"/>
              </w:tabs>
              <w:spacing w:before="6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323E9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it-IT"/>
              </w:rPr>
              <w:t>In</w:t>
            </w:r>
            <w:r w:rsidRPr="00F323E9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qualità</w:t>
            </w:r>
            <w:r w:rsidRPr="00F323E9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di</w:t>
            </w:r>
            <w:r w:rsidRPr="00F323E9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Legale</w:t>
            </w:r>
            <w:r w:rsidRPr="00F323E9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Rappresentante</w:t>
            </w:r>
            <w:r w:rsidRPr="00F323E9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dell’Impresa:</w:t>
            </w:r>
            <w:r w:rsidR="000773E1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pacing w:val="-3"/>
                <w:sz w:val="20"/>
                <w:szCs w:val="20"/>
                <w:lang w:val="it-IT"/>
              </w:rPr>
              <w:t xml:space="preserve"> </w:t>
            </w:r>
            <w:r w:rsidRPr="00F323E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F323E9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  <w:tr w:rsidR="00832E93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2E93" w:rsidRDefault="00F323E9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sede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legale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</w:p>
        </w:tc>
        <w:tc>
          <w:tcPr>
            <w:tcW w:w="66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62"/>
              <w:ind w:left="42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Prov</w:t>
            </w:r>
          </w:p>
        </w:tc>
      </w:tr>
      <w:tr w:rsidR="00832E93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2E93" w:rsidRDefault="00F323E9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Via</w:t>
            </w:r>
          </w:p>
        </w:tc>
        <w:tc>
          <w:tcPr>
            <w:tcW w:w="66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62"/>
              <w:ind w:left="42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C.A.P.</w:t>
            </w:r>
          </w:p>
        </w:tc>
      </w:tr>
      <w:tr w:rsidR="00832E93">
        <w:trPr>
          <w:trHeight w:hRule="exact" w:val="377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Codice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Fiscale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Partita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I.V.A.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</w:tbl>
    <w:p w:rsidR="00832E93" w:rsidRDefault="00832E9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32E93" w:rsidRDefault="00832E93">
      <w:pPr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832E93" w:rsidRPr="00F323E9" w:rsidRDefault="00F323E9">
      <w:pPr>
        <w:pStyle w:val="Corpotesto"/>
        <w:ind w:left="182" w:right="1225"/>
        <w:jc w:val="both"/>
        <w:rPr>
          <w:lang w:val="it-IT"/>
        </w:rPr>
      </w:pPr>
      <w:r w:rsidRPr="00F323E9">
        <w:rPr>
          <w:lang w:val="it-IT"/>
        </w:rPr>
        <w:t>ai</w:t>
      </w:r>
      <w:r w:rsidRPr="00F323E9">
        <w:rPr>
          <w:spacing w:val="4"/>
          <w:lang w:val="it-IT"/>
        </w:rPr>
        <w:t xml:space="preserve"> </w:t>
      </w:r>
      <w:r w:rsidRPr="00F323E9">
        <w:rPr>
          <w:spacing w:val="-1"/>
          <w:lang w:val="it-IT"/>
        </w:rPr>
        <w:t>sensi</w:t>
      </w:r>
      <w:r w:rsidRPr="00F323E9">
        <w:rPr>
          <w:spacing w:val="6"/>
          <w:lang w:val="it-IT"/>
        </w:rPr>
        <w:t xml:space="preserve"> </w:t>
      </w:r>
      <w:r w:rsidRPr="00F323E9">
        <w:rPr>
          <w:lang w:val="it-IT"/>
        </w:rPr>
        <w:t>degli</w:t>
      </w:r>
      <w:r w:rsidRPr="00F323E9">
        <w:rPr>
          <w:spacing w:val="5"/>
          <w:lang w:val="it-IT"/>
        </w:rPr>
        <w:t xml:space="preserve"> </w:t>
      </w:r>
      <w:r w:rsidRPr="00F323E9">
        <w:rPr>
          <w:spacing w:val="-1"/>
          <w:lang w:val="it-IT"/>
        </w:rPr>
        <w:t>articoli</w:t>
      </w:r>
      <w:r w:rsidRPr="00F323E9">
        <w:rPr>
          <w:spacing w:val="5"/>
          <w:lang w:val="it-IT"/>
        </w:rPr>
        <w:t xml:space="preserve"> </w:t>
      </w:r>
      <w:r w:rsidRPr="00F323E9">
        <w:rPr>
          <w:spacing w:val="-1"/>
          <w:lang w:val="it-IT"/>
        </w:rPr>
        <w:t>46</w:t>
      </w:r>
      <w:r w:rsidRPr="00F323E9">
        <w:rPr>
          <w:spacing w:val="4"/>
          <w:lang w:val="it-IT"/>
        </w:rPr>
        <w:t xml:space="preserve"> </w:t>
      </w:r>
      <w:r w:rsidRPr="00F323E9">
        <w:rPr>
          <w:lang w:val="it-IT"/>
        </w:rPr>
        <w:t>e</w:t>
      </w:r>
      <w:r w:rsidRPr="00F323E9">
        <w:rPr>
          <w:spacing w:val="5"/>
          <w:lang w:val="it-IT"/>
        </w:rPr>
        <w:t xml:space="preserve"> </w:t>
      </w:r>
      <w:r w:rsidRPr="00F323E9">
        <w:rPr>
          <w:spacing w:val="-1"/>
          <w:lang w:val="it-IT"/>
        </w:rPr>
        <w:t>47</w:t>
      </w:r>
      <w:r w:rsidRPr="00F323E9">
        <w:rPr>
          <w:spacing w:val="5"/>
          <w:lang w:val="it-IT"/>
        </w:rPr>
        <w:t xml:space="preserve"> </w:t>
      </w:r>
      <w:r w:rsidRPr="00F323E9">
        <w:rPr>
          <w:lang w:val="it-IT"/>
        </w:rPr>
        <w:t>del</w:t>
      </w:r>
      <w:r w:rsidRPr="00F323E9">
        <w:rPr>
          <w:spacing w:val="6"/>
          <w:lang w:val="it-IT"/>
        </w:rPr>
        <w:t xml:space="preserve"> </w:t>
      </w:r>
      <w:r w:rsidRPr="00F323E9">
        <w:rPr>
          <w:spacing w:val="-1"/>
          <w:lang w:val="it-IT"/>
        </w:rPr>
        <w:t>D.P.R.</w:t>
      </w:r>
      <w:r w:rsidRPr="00F323E9">
        <w:rPr>
          <w:spacing w:val="2"/>
          <w:lang w:val="it-IT"/>
        </w:rPr>
        <w:t xml:space="preserve"> </w:t>
      </w:r>
      <w:r w:rsidRPr="00F323E9">
        <w:rPr>
          <w:spacing w:val="1"/>
          <w:lang w:val="it-IT"/>
        </w:rPr>
        <w:t>n.</w:t>
      </w:r>
      <w:r w:rsidRPr="00F323E9">
        <w:rPr>
          <w:spacing w:val="7"/>
          <w:lang w:val="it-IT"/>
        </w:rPr>
        <w:t xml:space="preserve"> </w:t>
      </w:r>
      <w:r w:rsidRPr="00F323E9">
        <w:rPr>
          <w:lang w:val="it-IT"/>
        </w:rPr>
        <w:t>445</w:t>
      </w:r>
      <w:r w:rsidRPr="00F323E9">
        <w:rPr>
          <w:spacing w:val="5"/>
          <w:lang w:val="it-IT"/>
        </w:rPr>
        <w:t xml:space="preserve"> </w:t>
      </w:r>
      <w:r w:rsidRPr="00F323E9">
        <w:rPr>
          <w:lang w:val="it-IT"/>
        </w:rPr>
        <w:t>del</w:t>
      </w:r>
      <w:r w:rsidRPr="00F323E9">
        <w:rPr>
          <w:spacing w:val="6"/>
          <w:lang w:val="it-IT"/>
        </w:rPr>
        <w:t xml:space="preserve"> </w:t>
      </w:r>
      <w:r w:rsidRPr="00F323E9">
        <w:rPr>
          <w:spacing w:val="-1"/>
          <w:lang w:val="it-IT"/>
        </w:rPr>
        <w:t>28</w:t>
      </w:r>
      <w:r w:rsidRPr="00F323E9">
        <w:rPr>
          <w:spacing w:val="5"/>
          <w:lang w:val="it-IT"/>
        </w:rPr>
        <w:t xml:space="preserve"> </w:t>
      </w:r>
      <w:r w:rsidRPr="00F323E9">
        <w:rPr>
          <w:lang w:val="it-IT"/>
        </w:rPr>
        <w:t>dicembre</w:t>
      </w:r>
      <w:r w:rsidRPr="00F323E9">
        <w:rPr>
          <w:spacing w:val="4"/>
          <w:lang w:val="it-IT"/>
        </w:rPr>
        <w:t xml:space="preserve"> </w:t>
      </w:r>
      <w:r w:rsidRPr="00F323E9">
        <w:rPr>
          <w:spacing w:val="-1"/>
          <w:lang w:val="it-IT"/>
        </w:rPr>
        <w:t>2000,</w:t>
      </w:r>
      <w:r w:rsidRPr="00F323E9">
        <w:rPr>
          <w:spacing w:val="2"/>
          <w:lang w:val="it-IT"/>
        </w:rPr>
        <w:t xml:space="preserve"> </w:t>
      </w:r>
      <w:r w:rsidRPr="00F323E9">
        <w:rPr>
          <w:lang w:val="it-IT"/>
        </w:rPr>
        <w:t>consapevole</w:t>
      </w:r>
      <w:r w:rsidRPr="00F323E9">
        <w:rPr>
          <w:spacing w:val="5"/>
          <w:lang w:val="it-IT"/>
        </w:rPr>
        <w:t xml:space="preserve"> </w:t>
      </w:r>
      <w:r w:rsidRPr="00F323E9">
        <w:rPr>
          <w:lang w:val="it-IT"/>
        </w:rPr>
        <w:t>delle</w:t>
      </w:r>
      <w:r w:rsidRPr="00F323E9">
        <w:rPr>
          <w:spacing w:val="52"/>
          <w:w w:val="99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sanzioni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penali</w:t>
      </w:r>
      <w:r w:rsidRPr="00F323E9">
        <w:rPr>
          <w:rFonts w:cs="Century Gothic"/>
          <w:spacing w:val="7"/>
          <w:lang w:val="it-IT"/>
        </w:rPr>
        <w:t xml:space="preserve"> </w:t>
      </w:r>
      <w:r w:rsidRPr="00F323E9">
        <w:rPr>
          <w:rFonts w:cs="Century Gothic"/>
          <w:lang w:val="it-IT"/>
        </w:rPr>
        <w:t>previste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dall’articolo</w:t>
      </w:r>
      <w:r w:rsidRPr="00F323E9">
        <w:rPr>
          <w:rFonts w:cs="Century Gothic"/>
          <w:spacing w:val="5"/>
          <w:lang w:val="it-IT"/>
        </w:rPr>
        <w:t xml:space="preserve"> </w:t>
      </w:r>
      <w:r w:rsidRPr="00F323E9">
        <w:rPr>
          <w:rFonts w:cs="Century Gothic"/>
          <w:lang w:val="it-IT"/>
        </w:rPr>
        <w:t>76</w:t>
      </w:r>
      <w:r w:rsidRPr="00F323E9">
        <w:rPr>
          <w:rFonts w:cs="Century Gothic"/>
          <w:spacing w:val="5"/>
          <w:lang w:val="it-IT"/>
        </w:rPr>
        <w:t xml:space="preserve"> </w:t>
      </w:r>
      <w:r w:rsidRPr="00F323E9">
        <w:rPr>
          <w:rFonts w:cs="Century Gothic"/>
          <w:lang w:val="it-IT"/>
        </w:rPr>
        <w:t>del</w:t>
      </w:r>
      <w:r w:rsidRPr="00F323E9">
        <w:rPr>
          <w:rFonts w:cs="Century Gothic"/>
          <w:spacing w:val="7"/>
          <w:lang w:val="it-IT"/>
        </w:rPr>
        <w:t xml:space="preserve"> </w:t>
      </w:r>
      <w:r w:rsidRPr="00F323E9">
        <w:rPr>
          <w:rFonts w:cs="Century Gothic"/>
          <w:lang w:val="it-IT"/>
        </w:rPr>
        <w:t>medesimo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D.P.R.</w:t>
      </w:r>
      <w:r w:rsidRPr="00F323E9">
        <w:rPr>
          <w:rFonts w:cs="Century Gothic"/>
          <w:spacing w:val="4"/>
          <w:lang w:val="it-IT"/>
        </w:rPr>
        <w:t xml:space="preserve"> </w:t>
      </w:r>
      <w:r w:rsidRPr="00F323E9">
        <w:rPr>
          <w:rFonts w:cs="Century Gothic"/>
          <w:lang w:val="it-IT"/>
        </w:rPr>
        <w:t>n.</w:t>
      </w:r>
      <w:r w:rsidRPr="00F323E9">
        <w:rPr>
          <w:rFonts w:cs="Century Gothic"/>
          <w:spacing w:val="4"/>
          <w:lang w:val="it-IT"/>
        </w:rPr>
        <w:t xml:space="preserve"> </w:t>
      </w:r>
      <w:r w:rsidRPr="00F323E9">
        <w:rPr>
          <w:rFonts w:cs="Century Gothic"/>
          <w:lang w:val="it-IT"/>
        </w:rPr>
        <w:t>445/2000,</w:t>
      </w:r>
      <w:r w:rsidRPr="00F323E9">
        <w:rPr>
          <w:rFonts w:cs="Century Gothic"/>
          <w:spacing w:val="9"/>
          <w:lang w:val="it-IT"/>
        </w:rPr>
        <w:t xml:space="preserve"> </w:t>
      </w:r>
      <w:r w:rsidRPr="00F323E9">
        <w:rPr>
          <w:rFonts w:cs="Century Gothic"/>
          <w:spacing w:val="1"/>
          <w:lang w:val="it-IT"/>
        </w:rPr>
        <w:t>per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le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ipotesi</w:t>
      </w:r>
      <w:r w:rsidRPr="00F323E9">
        <w:rPr>
          <w:rFonts w:cs="Century Gothic"/>
          <w:spacing w:val="64"/>
          <w:w w:val="99"/>
          <w:lang w:val="it-IT"/>
        </w:rPr>
        <w:t xml:space="preserve"> </w:t>
      </w:r>
      <w:r w:rsidRPr="00F323E9">
        <w:rPr>
          <w:lang w:val="it-IT"/>
        </w:rPr>
        <w:t>di</w:t>
      </w:r>
      <w:r w:rsidRPr="00F323E9">
        <w:rPr>
          <w:spacing w:val="-6"/>
          <w:lang w:val="it-IT"/>
        </w:rPr>
        <w:t xml:space="preserve"> </w:t>
      </w:r>
      <w:r w:rsidRPr="00F323E9">
        <w:rPr>
          <w:lang w:val="it-IT"/>
        </w:rPr>
        <w:t>falsità</w:t>
      </w:r>
      <w:r w:rsidRPr="00F323E9">
        <w:rPr>
          <w:spacing w:val="-6"/>
          <w:lang w:val="it-IT"/>
        </w:rPr>
        <w:t xml:space="preserve"> </w:t>
      </w:r>
      <w:r w:rsidRPr="00F323E9">
        <w:rPr>
          <w:spacing w:val="-1"/>
          <w:lang w:val="it-IT"/>
        </w:rPr>
        <w:t>in</w:t>
      </w:r>
      <w:r w:rsidRPr="00F323E9">
        <w:rPr>
          <w:spacing w:val="-5"/>
          <w:lang w:val="it-IT"/>
        </w:rPr>
        <w:t xml:space="preserve"> </w:t>
      </w:r>
      <w:r w:rsidRPr="00F323E9">
        <w:rPr>
          <w:lang w:val="it-IT"/>
        </w:rPr>
        <w:t>atti</w:t>
      </w:r>
      <w:r w:rsidRPr="00F323E9">
        <w:rPr>
          <w:spacing w:val="-6"/>
          <w:lang w:val="it-IT"/>
        </w:rPr>
        <w:t xml:space="preserve"> </w:t>
      </w:r>
      <w:r w:rsidRPr="00F323E9">
        <w:rPr>
          <w:lang w:val="it-IT"/>
        </w:rPr>
        <w:t>e</w:t>
      </w:r>
      <w:r w:rsidRPr="00F323E9">
        <w:rPr>
          <w:spacing w:val="-7"/>
          <w:lang w:val="it-IT"/>
        </w:rPr>
        <w:t xml:space="preserve"> </w:t>
      </w:r>
      <w:r w:rsidRPr="00F323E9">
        <w:rPr>
          <w:spacing w:val="-1"/>
          <w:lang w:val="it-IT"/>
        </w:rPr>
        <w:t>dichiarazioni</w:t>
      </w:r>
      <w:r w:rsidRPr="00F323E9">
        <w:rPr>
          <w:spacing w:val="-5"/>
          <w:lang w:val="it-IT"/>
        </w:rPr>
        <w:t xml:space="preserve"> </w:t>
      </w:r>
      <w:r w:rsidRPr="00F323E9">
        <w:rPr>
          <w:lang w:val="it-IT"/>
        </w:rPr>
        <w:t>mendaci</w:t>
      </w:r>
      <w:r w:rsidRPr="00F323E9">
        <w:rPr>
          <w:spacing w:val="-6"/>
          <w:lang w:val="it-IT"/>
        </w:rPr>
        <w:t xml:space="preserve"> </w:t>
      </w:r>
      <w:r w:rsidRPr="00F323E9">
        <w:rPr>
          <w:spacing w:val="-1"/>
          <w:lang w:val="it-IT"/>
        </w:rPr>
        <w:t>ivi</w:t>
      </w:r>
      <w:r w:rsidRPr="00F323E9">
        <w:rPr>
          <w:spacing w:val="-5"/>
          <w:lang w:val="it-IT"/>
        </w:rPr>
        <w:t xml:space="preserve"> </w:t>
      </w:r>
      <w:r w:rsidRPr="00F323E9">
        <w:rPr>
          <w:spacing w:val="-1"/>
          <w:lang w:val="it-IT"/>
        </w:rPr>
        <w:t>indicate,</w:t>
      </w:r>
    </w:p>
    <w:p w:rsidR="00832E93" w:rsidRPr="00F323E9" w:rsidRDefault="00832E93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832E93" w:rsidRPr="00F323E9" w:rsidRDefault="00F323E9">
      <w:pPr>
        <w:pStyle w:val="Titolo1"/>
        <w:ind w:right="1043"/>
        <w:jc w:val="center"/>
        <w:rPr>
          <w:b w:val="0"/>
          <w:bCs w:val="0"/>
          <w:lang w:val="it-IT"/>
        </w:rPr>
      </w:pPr>
      <w:r w:rsidRPr="00F323E9">
        <w:rPr>
          <w:spacing w:val="-1"/>
          <w:lang w:val="it-IT"/>
        </w:rPr>
        <w:t>DICHIARA</w:t>
      </w:r>
    </w:p>
    <w:p w:rsidR="00832E93" w:rsidRPr="00F323E9" w:rsidRDefault="00832E93">
      <w:pPr>
        <w:spacing w:before="9"/>
        <w:rPr>
          <w:rFonts w:ascii="Century Gothic" w:eastAsia="Century Gothic" w:hAnsi="Century Gothic" w:cs="Century Gothic"/>
          <w:b/>
          <w:bCs/>
          <w:sz w:val="29"/>
          <w:szCs w:val="29"/>
          <w:lang w:val="it-IT"/>
        </w:rPr>
      </w:pPr>
    </w:p>
    <w:p w:rsidR="00832E93" w:rsidRPr="00F323E9" w:rsidRDefault="00F323E9">
      <w:pPr>
        <w:pStyle w:val="Corpotesto"/>
        <w:spacing w:before="0"/>
        <w:ind w:left="182" w:right="1181"/>
        <w:jc w:val="both"/>
        <w:rPr>
          <w:lang w:val="it-IT"/>
        </w:rPr>
      </w:pPr>
      <w:r w:rsidRPr="00F323E9">
        <w:rPr>
          <w:lang w:val="it-IT"/>
        </w:rPr>
        <w:t>di</w:t>
      </w:r>
      <w:r w:rsidRPr="00F323E9">
        <w:rPr>
          <w:spacing w:val="24"/>
          <w:lang w:val="it-IT"/>
        </w:rPr>
        <w:t xml:space="preserve"> </w:t>
      </w:r>
      <w:r w:rsidRPr="00F323E9">
        <w:rPr>
          <w:spacing w:val="-1"/>
          <w:lang w:val="it-IT"/>
        </w:rPr>
        <w:t>essere</w:t>
      </w:r>
      <w:r w:rsidRPr="00F323E9">
        <w:rPr>
          <w:spacing w:val="26"/>
          <w:lang w:val="it-IT"/>
        </w:rPr>
        <w:t xml:space="preserve"> </w:t>
      </w:r>
      <w:r w:rsidRPr="00F323E9">
        <w:rPr>
          <w:lang w:val="it-IT"/>
        </w:rPr>
        <w:t>in</w:t>
      </w:r>
      <w:r w:rsidRPr="00F323E9">
        <w:rPr>
          <w:spacing w:val="23"/>
          <w:lang w:val="it-IT"/>
        </w:rPr>
        <w:t xml:space="preserve"> </w:t>
      </w:r>
      <w:r w:rsidRPr="00F323E9">
        <w:rPr>
          <w:spacing w:val="-1"/>
          <w:lang w:val="it-IT"/>
        </w:rPr>
        <w:t>possesso</w:t>
      </w:r>
      <w:r w:rsidRPr="00F323E9">
        <w:rPr>
          <w:spacing w:val="24"/>
          <w:lang w:val="it-IT"/>
        </w:rPr>
        <w:t xml:space="preserve"> </w:t>
      </w:r>
      <w:r w:rsidRPr="00F323E9">
        <w:rPr>
          <w:lang w:val="it-IT"/>
        </w:rPr>
        <w:t>dei</w:t>
      </w:r>
      <w:r w:rsidRPr="00F323E9">
        <w:rPr>
          <w:spacing w:val="24"/>
          <w:lang w:val="it-IT"/>
        </w:rPr>
        <w:t xml:space="preserve"> </w:t>
      </w:r>
      <w:r w:rsidRPr="00F323E9">
        <w:rPr>
          <w:spacing w:val="-1"/>
          <w:lang w:val="it-IT"/>
        </w:rPr>
        <w:t>requisiti</w:t>
      </w:r>
      <w:r w:rsidRPr="00F323E9">
        <w:rPr>
          <w:spacing w:val="24"/>
          <w:lang w:val="it-IT"/>
        </w:rPr>
        <w:t xml:space="preserve"> </w:t>
      </w:r>
      <w:r w:rsidRPr="00F323E9">
        <w:rPr>
          <w:lang w:val="it-IT"/>
        </w:rPr>
        <w:t>di</w:t>
      </w:r>
      <w:r w:rsidRPr="00F323E9">
        <w:rPr>
          <w:spacing w:val="24"/>
          <w:lang w:val="it-IT"/>
        </w:rPr>
        <w:t xml:space="preserve"> </w:t>
      </w:r>
      <w:r w:rsidRPr="00F323E9">
        <w:rPr>
          <w:lang w:val="it-IT"/>
        </w:rPr>
        <w:t>ordine</w:t>
      </w:r>
      <w:r w:rsidRPr="00F323E9">
        <w:rPr>
          <w:spacing w:val="24"/>
          <w:lang w:val="it-IT"/>
        </w:rPr>
        <w:t xml:space="preserve"> </w:t>
      </w:r>
      <w:r w:rsidRPr="00F323E9">
        <w:rPr>
          <w:spacing w:val="1"/>
          <w:lang w:val="it-IT"/>
        </w:rPr>
        <w:t>tecni</w:t>
      </w:r>
      <w:r w:rsidRPr="00F323E9">
        <w:rPr>
          <w:rFonts w:cs="Century Gothic"/>
          <w:spacing w:val="1"/>
          <w:lang w:val="it-IT"/>
        </w:rPr>
        <w:t>co</w:t>
      </w:r>
      <w:r w:rsidRPr="00F323E9">
        <w:rPr>
          <w:rFonts w:cs="Century Gothic"/>
          <w:spacing w:val="22"/>
          <w:lang w:val="it-IT"/>
        </w:rPr>
        <w:t xml:space="preserve"> </w:t>
      </w:r>
      <w:r w:rsidRPr="00F323E9">
        <w:rPr>
          <w:rFonts w:cs="Century Gothic"/>
          <w:lang w:val="it-IT"/>
        </w:rPr>
        <w:t>organizzativo</w:t>
      </w:r>
      <w:r w:rsidRPr="00F323E9">
        <w:rPr>
          <w:rFonts w:cs="Century Gothic"/>
          <w:spacing w:val="23"/>
          <w:lang w:val="it-IT"/>
        </w:rPr>
        <w:t xml:space="preserve"> </w:t>
      </w:r>
      <w:r w:rsidRPr="00F323E9">
        <w:rPr>
          <w:rFonts w:cs="Century Gothic"/>
          <w:lang w:val="it-IT"/>
        </w:rPr>
        <w:t>di</w:t>
      </w:r>
      <w:r w:rsidRPr="00F323E9">
        <w:rPr>
          <w:rFonts w:cs="Century Gothic"/>
          <w:spacing w:val="24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cui</w:t>
      </w:r>
      <w:r w:rsidRPr="00F323E9">
        <w:rPr>
          <w:rFonts w:cs="Century Gothic"/>
          <w:spacing w:val="28"/>
          <w:lang w:val="it-IT"/>
        </w:rPr>
        <w:t xml:space="preserve"> </w:t>
      </w:r>
      <w:r w:rsidRPr="00F323E9">
        <w:rPr>
          <w:rFonts w:cs="Century Gothic"/>
          <w:lang w:val="it-IT"/>
        </w:rPr>
        <w:t>all’art.</w:t>
      </w:r>
      <w:r w:rsidRPr="00F323E9">
        <w:rPr>
          <w:rFonts w:cs="Century Gothic"/>
          <w:spacing w:val="22"/>
          <w:lang w:val="it-IT"/>
        </w:rPr>
        <w:t xml:space="preserve"> </w:t>
      </w:r>
      <w:r w:rsidRPr="00F323E9">
        <w:rPr>
          <w:rFonts w:cs="Century Gothic"/>
          <w:lang w:val="it-IT"/>
        </w:rPr>
        <w:t>90</w:t>
      </w:r>
      <w:r w:rsidRPr="00F323E9">
        <w:rPr>
          <w:rFonts w:cs="Century Gothic"/>
          <w:spacing w:val="23"/>
          <w:lang w:val="it-IT"/>
        </w:rPr>
        <w:t xml:space="preserve"> </w:t>
      </w:r>
      <w:r w:rsidRPr="00F323E9">
        <w:rPr>
          <w:rFonts w:cs="Century Gothic"/>
          <w:lang w:val="it-IT"/>
        </w:rPr>
        <w:t>DPR</w:t>
      </w:r>
      <w:r w:rsidRPr="00F323E9">
        <w:rPr>
          <w:rFonts w:cs="Century Gothic"/>
          <w:spacing w:val="46"/>
          <w:w w:val="99"/>
          <w:lang w:val="it-IT"/>
        </w:rPr>
        <w:t xml:space="preserve"> </w:t>
      </w:r>
      <w:r w:rsidRPr="00F323E9">
        <w:rPr>
          <w:spacing w:val="-1"/>
          <w:lang w:val="it-IT"/>
        </w:rPr>
        <w:t>207/2010</w:t>
      </w:r>
      <w:r w:rsidR="00361617">
        <w:rPr>
          <w:spacing w:val="-1"/>
          <w:lang w:val="it-IT"/>
        </w:rPr>
        <w:t xml:space="preserve"> es.m.i.</w:t>
      </w:r>
      <w:bookmarkStart w:id="0" w:name="_GoBack"/>
      <w:bookmarkEnd w:id="0"/>
      <w:r w:rsidRPr="00F323E9">
        <w:rPr>
          <w:spacing w:val="38"/>
          <w:lang w:val="it-IT"/>
        </w:rPr>
        <w:t xml:space="preserve"> </w:t>
      </w:r>
      <w:r w:rsidRPr="00F323E9">
        <w:rPr>
          <w:lang w:val="it-IT"/>
        </w:rPr>
        <w:t>e</w:t>
      </w:r>
      <w:r w:rsidRPr="00F323E9">
        <w:rPr>
          <w:spacing w:val="-9"/>
          <w:lang w:val="it-IT"/>
        </w:rPr>
        <w:t xml:space="preserve"> </w:t>
      </w:r>
      <w:r w:rsidRPr="00F323E9">
        <w:rPr>
          <w:spacing w:val="-1"/>
          <w:lang w:val="it-IT"/>
        </w:rPr>
        <w:t>precisamente:</w:t>
      </w:r>
    </w:p>
    <w:p w:rsidR="00832E93" w:rsidRPr="00F323E9" w:rsidRDefault="00832E93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F323E9">
      <w:pPr>
        <w:pStyle w:val="Corpotesto"/>
        <w:numPr>
          <w:ilvl w:val="0"/>
          <w:numId w:val="2"/>
        </w:numPr>
        <w:tabs>
          <w:tab w:val="left" w:pos="890"/>
        </w:tabs>
        <w:spacing w:before="0"/>
        <w:ind w:right="1175" w:hanging="360"/>
        <w:jc w:val="both"/>
        <w:rPr>
          <w:lang w:val="it-IT"/>
        </w:rPr>
      </w:pPr>
      <w:r w:rsidRPr="00F323E9">
        <w:rPr>
          <w:lang w:val="it-IT"/>
        </w:rPr>
        <w:t>di</w:t>
      </w:r>
      <w:r w:rsidRPr="00F323E9">
        <w:rPr>
          <w:spacing w:val="-5"/>
          <w:lang w:val="it-IT"/>
        </w:rPr>
        <w:t xml:space="preserve"> </w:t>
      </w:r>
      <w:r w:rsidRPr="00F323E9">
        <w:rPr>
          <w:spacing w:val="-1"/>
          <w:lang w:val="it-IT"/>
        </w:rPr>
        <w:t>aver</w:t>
      </w:r>
      <w:r w:rsidRPr="00F323E9">
        <w:rPr>
          <w:spacing w:val="-4"/>
          <w:lang w:val="it-IT"/>
        </w:rPr>
        <w:t xml:space="preserve"> </w:t>
      </w:r>
      <w:r w:rsidRPr="00F323E9">
        <w:rPr>
          <w:lang w:val="it-IT"/>
        </w:rPr>
        <w:t>eseguito</w:t>
      </w:r>
      <w:r w:rsidRPr="00F323E9">
        <w:rPr>
          <w:spacing w:val="-6"/>
          <w:lang w:val="it-IT"/>
        </w:rPr>
        <w:t xml:space="preserve"> </w:t>
      </w:r>
      <w:r w:rsidRPr="00F323E9">
        <w:rPr>
          <w:lang w:val="it-IT"/>
        </w:rPr>
        <w:t>direttamente</w:t>
      </w:r>
      <w:r w:rsidRPr="00F323E9">
        <w:rPr>
          <w:spacing w:val="-5"/>
          <w:lang w:val="it-IT"/>
        </w:rPr>
        <w:t xml:space="preserve"> </w:t>
      </w:r>
      <w:r w:rsidRPr="00F323E9">
        <w:rPr>
          <w:lang w:val="it-IT"/>
        </w:rPr>
        <w:t>nel</w:t>
      </w:r>
      <w:r w:rsidRPr="00F323E9">
        <w:rPr>
          <w:spacing w:val="-5"/>
          <w:lang w:val="it-IT"/>
        </w:rPr>
        <w:t xml:space="preserve"> </w:t>
      </w:r>
      <w:r w:rsidRPr="00F323E9">
        <w:rPr>
          <w:spacing w:val="-1"/>
          <w:lang w:val="it-IT"/>
        </w:rPr>
        <w:t>quinquennio</w:t>
      </w:r>
      <w:r w:rsidRPr="00F323E9">
        <w:rPr>
          <w:spacing w:val="-6"/>
          <w:lang w:val="it-IT"/>
        </w:rPr>
        <w:t xml:space="preserve"> </w:t>
      </w:r>
      <w:r w:rsidRPr="00F323E9">
        <w:rPr>
          <w:spacing w:val="1"/>
          <w:lang w:val="it-IT"/>
        </w:rPr>
        <w:t>anteceden</w:t>
      </w:r>
      <w:r w:rsidRPr="00F323E9">
        <w:rPr>
          <w:rFonts w:cs="Century Gothic"/>
          <w:spacing w:val="1"/>
          <w:lang w:val="it-IT"/>
        </w:rPr>
        <w:t>te</w:t>
      </w:r>
      <w:r w:rsidRPr="00F323E9">
        <w:rPr>
          <w:rFonts w:cs="Century Gothic"/>
          <w:spacing w:val="-5"/>
          <w:lang w:val="it-IT"/>
        </w:rPr>
        <w:t xml:space="preserve"> </w:t>
      </w:r>
      <w:r w:rsidRPr="00F323E9">
        <w:rPr>
          <w:rFonts w:cs="Century Gothic"/>
          <w:lang w:val="it-IT"/>
        </w:rPr>
        <w:t>la</w:t>
      </w:r>
      <w:r w:rsidRPr="00F323E9">
        <w:rPr>
          <w:rFonts w:cs="Century Gothic"/>
          <w:spacing w:val="-5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data</w:t>
      </w:r>
      <w:r w:rsidRPr="00F323E9">
        <w:rPr>
          <w:rFonts w:cs="Century Gothic"/>
          <w:spacing w:val="-4"/>
          <w:lang w:val="it-IT"/>
        </w:rPr>
        <w:t xml:space="preserve"> </w:t>
      </w:r>
      <w:r w:rsidRPr="00F323E9">
        <w:rPr>
          <w:rFonts w:cs="Century Gothic"/>
          <w:lang w:val="it-IT"/>
        </w:rPr>
        <w:t>dell’avviso</w:t>
      </w:r>
      <w:r w:rsidRPr="00F323E9">
        <w:rPr>
          <w:lang w:val="it-IT"/>
        </w:rPr>
        <w:t>,</w:t>
      </w:r>
      <w:r w:rsidRPr="00F323E9">
        <w:rPr>
          <w:spacing w:val="38"/>
          <w:w w:val="99"/>
          <w:lang w:val="it-IT"/>
        </w:rPr>
        <w:t xml:space="preserve"> </w:t>
      </w:r>
      <w:r w:rsidRPr="00F323E9">
        <w:rPr>
          <w:spacing w:val="-1"/>
          <w:lang w:val="it-IT"/>
        </w:rPr>
        <w:t>lavori</w:t>
      </w:r>
      <w:r w:rsidRPr="00F323E9">
        <w:rPr>
          <w:spacing w:val="6"/>
          <w:lang w:val="it-IT"/>
        </w:rPr>
        <w:t xml:space="preserve"> </w:t>
      </w:r>
      <w:r w:rsidRPr="00F323E9">
        <w:rPr>
          <w:lang w:val="it-IT"/>
        </w:rPr>
        <w:t>analoghi</w:t>
      </w:r>
      <w:r w:rsidRPr="00F323E9">
        <w:rPr>
          <w:spacing w:val="7"/>
          <w:lang w:val="it-IT"/>
        </w:rPr>
        <w:t xml:space="preserve"> </w:t>
      </w:r>
      <w:r w:rsidRPr="00F323E9">
        <w:rPr>
          <w:spacing w:val="-1"/>
          <w:lang w:val="it-IT"/>
        </w:rPr>
        <w:t>nelle</w:t>
      </w:r>
      <w:r w:rsidRPr="00F323E9">
        <w:rPr>
          <w:spacing w:val="5"/>
          <w:lang w:val="it-IT"/>
        </w:rPr>
        <w:t xml:space="preserve"> </w:t>
      </w:r>
      <w:r w:rsidRPr="00F323E9">
        <w:rPr>
          <w:spacing w:val="-1"/>
          <w:lang w:val="it-IT"/>
        </w:rPr>
        <w:t>categorie</w:t>
      </w:r>
      <w:r w:rsidRPr="00F323E9">
        <w:rPr>
          <w:spacing w:val="6"/>
          <w:lang w:val="it-IT"/>
        </w:rPr>
        <w:t xml:space="preserve"> </w:t>
      </w:r>
      <w:r w:rsidRPr="00F323E9">
        <w:rPr>
          <w:lang w:val="it-IT"/>
        </w:rPr>
        <w:t>di</w:t>
      </w:r>
      <w:r w:rsidRPr="00F323E9">
        <w:rPr>
          <w:spacing w:val="6"/>
          <w:lang w:val="it-IT"/>
        </w:rPr>
        <w:t xml:space="preserve"> </w:t>
      </w:r>
      <w:r w:rsidRPr="00F323E9">
        <w:rPr>
          <w:spacing w:val="-1"/>
          <w:lang w:val="it-IT"/>
        </w:rPr>
        <w:t>seguito</w:t>
      </w:r>
      <w:r w:rsidRPr="00F323E9">
        <w:rPr>
          <w:spacing w:val="5"/>
          <w:lang w:val="it-IT"/>
        </w:rPr>
        <w:t xml:space="preserve"> </w:t>
      </w:r>
      <w:r w:rsidRPr="00F323E9">
        <w:rPr>
          <w:spacing w:val="-1"/>
          <w:lang w:val="it-IT"/>
        </w:rPr>
        <w:t>indicate</w:t>
      </w:r>
      <w:r w:rsidRPr="00F323E9">
        <w:rPr>
          <w:spacing w:val="5"/>
          <w:lang w:val="it-IT"/>
        </w:rPr>
        <w:t xml:space="preserve"> </w:t>
      </w:r>
      <w:r w:rsidRPr="00F323E9">
        <w:rPr>
          <w:lang w:val="it-IT"/>
        </w:rPr>
        <w:t>per</w:t>
      </w:r>
      <w:r w:rsidRPr="00F323E9">
        <w:rPr>
          <w:spacing w:val="6"/>
          <w:lang w:val="it-IT"/>
        </w:rPr>
        <w:t xml:space="preserve"> </w:t>
      </w:r>
      <w:r w:rsidRPr="00F323E9">
        <w:rPr>
          <w:spacing w:val="-1"/>
          <w:lang w:val="it-IT"/>
        </w:rPr>
        <w:t>gli</w:t>
      </w:r>
      <w:r w:rsidRPr="00F323E9">
        <w:rPr>
          <w:spacing w:val="4"/>
          <w:lang w:val="it-IT"/>
        </w:rPr>
        <w:t xml:space="preserve"> </w:t>
      </w:r>
      <w:r w:rsidRPr="00F323E9">
        <w:rPr>
          <w:lang w:val="it-IT"/>
        </w:rPr>
        <w:t>importi</w:t>
      </w:r>
      <w:r w:rsidRPr="00F323E9">
        <w:rPr>
          <w:spacing w:val="3"/>
          <w:lang w:val="it-IT"/>
        </w:rPr>
        <w:t xml:space="preserve"> </w:t>
      </w:r>
      <w:r w:rsidRPr="00F323E9">
        <w:rPr>
          <w:lang w:val="it-IT"/>
        </w:rPr>
        <w:t>a</w:t>
      </w:r>
      <w:r w:rsidRPr="00F323E9">
        <w:rPr>
          <w:spacing w:val="4"/>
          <w:lang w:val="it-IT"/>
        </w:rPr>
        <w:t xml:space="preserve"> </w:t>
      </w:r>
      <w:r w:rsidRPr="00F323E9">
        <w:rPr>
          <w:lang w:val="it-IT"/>
        </w:rPr>
        <w:t>fianco</w:t>
      </w:r>
      <w:r w:rsidRPr="00F323E9">
        <w:rPr>
          <w:spacing w:val="57"/>
          <w:w w:val="99"/>
          <w:lang w:val="it-IT"/>
        </w:rPr>
        <w:t xml:space="preserve"> </w:t>
      </w:r>
      <w:r w:rsidRPr="00F323E9">
        <w:rPr>
          <w:spacing w:val="-1"/>
          <w:lang w:val="it-IT"/>
        </w:rPr>
        <w:t>specificati</w:t>
      </w:r>
      <w:r w:rsidRPr="00F323E9">
        <w:rPr>
          <w:spacing w:val="-7"/>
          <w:lang w:val="it-IT"/>
        </w:rPr>
        <w:t xml:space="preserve"> </w:t>
      </w:r>
      <w:r w:rsidRPr="00F323E9">
        <w:rPr>
          <w:spacing w:val="-1"/>
          <w:lang w:val="it-IT"/>
        </w:rPr>
        <w:t>come</w:t>
      </w:r>
      <w:r w:rsidRPr="00F323E9">
        <w:rPr>
          <w:spacing w:val="-8"/>
          <w:lang w:val="it-IT"/>
        </w:rPr>
        <w:t xml:space="preserve"> </w:t>
      </w:r>
      <w:r w:rsidRPr="00F323E9">
        <w:rPr>
          <w:lang w:val="it-IT"/>
        </w:rPr>
        <w:t>risulta</w:t>
      </w:r>
      <w:r w:rsidRPr="00F323E9">
        <w:rPr>
          <w:spacing w:val="-7"/>
          <w:lang w:val="it-IT"/>
        </w:rPr>
        <w:t xml:space="preserve"> </w:t>
      </w:r>
      <w:r w:rsidRPr="00F323E9">
        <w:rPr>
          <w:spacing w:val="-1"/>
          <w:lang w:val="it-IT"/>
        </w:rPr>
        <w:t>dalle</w:t>
      </w:r>
      <w:r w:rsidRPr="00F323E9">
        <w:rPr>
          <w:spacing w:val="-7"/>
          <w:lang w:val="it-IT"/>
        </w:rPr>
        <w:t xml:space="preserve"> </w:t>
      </w:r>
      <w:r w:rsidRPr="00F323E9">
        <w:rPr>
          <w:spacing w:val="-1"/>
          <w:lang w:val="it-IT"/>
        </w:rPr>
        <w:t>unite</w:t>
      </w:r>
      <w:r w:rsidRPr="00F323E9">
        <w:rPr>
          <w:spacing w:val="40"/>
          <w:lang w:val="it-IT"/>
        </w:rPr>
        <w:t xml:space="preserve"> </w:t>
      </w:r>
      <w:r w:rsidRPr="00F323E9">
        <w:rPr>
          <w:spacing w:val="-1"/>
          <w:lang w:val="it-IT"/>
        </w:rPr>
        <w:t>fatture</w:t>
      </w:r>
      <w:r w:rsidRPr="00F323E9">
        <w:rPr>
          <w:spacing w:val="-8"/>
          <w:lang w:val="it-IT"/>
        </w:rPr>
        <w:t xml:space="preserve"> </w:t>
      </w:r>
      <w:r w:rsidRPr="00F323E9">
        <w:rPr>
          <w:spacing w:val="-1"/>
          <w:lang w:val="it-IT"/>
        </w:rPr>
        <w:t>quietanzate.</w:t>
      </w: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spacing w:before="3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tbl>
      <w:tblPr>
        <w:tblStyle w:val="TableNormal"/>
        <w:tblW w:w="0" w:type="auto"/>
        <w:tblInd w:w="1311" w:type="dxa"/>
        <w:tblLayout w:type="fixed"/>
        <w:tblLook w:val="01E0" w:firstRow="1" w:lastRow="1" w:firstColumn="1" w:lastColumn="1" w:noHBand="0" w:noVBand="0"/>
      </w:tblPr>
      <w:tblGrid>
        <w:gridCol w:w="4815"/>
        <w:gridCol w:w="1418"/>
      </w:tblGrid>
      <w:tr w:rsidR="00832E93">
        <w:trPr>
          <w:trHeight w:hRule="exact" w:val="2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CATEGORIE</w:t>
            </w:r>
            <w:r>
              <w:rPr>
                <w:rFonts w:ascii="Century Gothic"/>
                <w:b/>
                <w:spacing w:val="-2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GENERALI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IMPORTO</w:t>
            </w:r>
          </w:p>
        </w:tc>
      </w:tr>
      <w:tr w:rsidR="00832E93" w:rsidRPr="00361617">
        <w:trPr>
          <w:trHeight w:hRule="exact" w:val="2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1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Edifici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civili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industriali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before="7" w:line="218" w:lineRule="exact"/>
              <w:ind w:left="102" w:right="106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4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</w:t>
            </w:r>
            <w:r w:rsidRPr="00F323E9">
              <w:rPr>
                <w:rFonts w:ascii="Century Gothic"/>
                <w:spacing w:val="4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Restauro</w:t>
            </w:r>
            <w:r w:rsidRPr="00F323E9">
              <w:rPr>
                <w:rFonts w:ascii="Century Gothic"/>
                <w:spacing w:val="4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4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manutenzione</w:t>
            </w:r>
            <w:r w:rsidRPr="00F323E9">
              <w:rPr>
                <w:rFonts w:ascii="Century Gothic"/>
                <w:spacing w:val="4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dei</w:t>
            </w:r>
            <w:r w:rsidRPr="00F323E9">
              <w:rPr>
                <w:rFonts w:ascii="Century Gothic"/>
                <w:spacing w:val="4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beni</w:t>
            </w:r>
            <w:r w:rsidRPr="00F323E9">
              <w:rPr>
                <w:rFonts w:ascii="Century Gothic"/>
                <w:spacing w:val="4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immobili</w:t>
            </w:r>
            <w:r w:rsidRPr="00F323E9">
              <w:rPr>
                <w:rFonts w:ascii="Century Gothic"/>
                <w:spacing w:val="3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sottoposti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a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tutela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 w:right="101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3 </w:t>
            </w:r>
            <w:r w:rsidRPr="00F323E9">
              <w:rPr>
                <w:rFonts w:ascii="Century Gothic"/>
                <w:spacing w:val="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Strade,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autostrade,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ponti,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viadotti,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ferrovie,</w:t>
            </w:r>
            <w:r w:rsidRPr="00F323E9">
              <w:rPr>
                <w:rFonts w:ascii="Century Gothic"/>
                <w:spacing w:val="47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metropolitane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</w:tbl>
    <w:p w:rsidR="00832E93" w:rsidRPr="00F323E9" w:rsidRDefault="00832E93">
      <w:pPr>
        <w:rPr>
          <w:lang w:val="it-IT"/>
        </w:rPr>
        <w:sectPr w:rsidR="00832E93" w:rsidRPr="00F323E9">
          <w:footerReference w:type="default" r:id="rId7"/>
          <w:type w:val="continuous"/>
          <w:pgSz w:w="11910" w:h="16840"/>
          <w:pgMar w:top="580" w:right="520" w:bottom="1140" w:left="1520" w:header="720" w:footer="947" w:gutter="0"/>
          <w:pgNumType w:start="1"/>
          <w:cols w:space="720"/>
        </w:sectPr>
      </w:pPr>
    </w:p>
    <w:p w:rsidR="00832E93" w:rsidRPr="00F323E9" w:rsidRDefault="00832E93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151" w:type="dxa"/>
        <w:tblLayout w:type="fixed"/>
        <w:tblLook w:val="01E0" w:firstRow="1" w:lastRow="1" w:firstColumn="1" w:lastColumn="1" w:noHBand="0" w:noVBand="0"/>
      </w:tblPr>
      <w:tblGrid>
        <w:gridCol w:w="4815"/>
        <w:gridCol w:w="1418"/>
      </w:tblGrid>
      <w:tr w:rsidR="00832E93" w:rsidRPr="00361617">
        <w:trPr>
          <w:trHeight w:hRule="exact" w:val="257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  <w:t>OG</w:t>
            </w:r>
            <w:r w:rsidRPr="00F323E9">
              <w:rPr>
                <w:rFonts w:ascii="Century Gothic" w:eastAsia="Century Gothic" w:hAnsi="Century Gothic" w:cs="Century Gothic"/>
                <w:spacing w:val="-5"/>
                <w:sz w:val="18"/>
                <w:szCs w:val="18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  <w:t>4</w:t>
            </w:r>
            <w:r w:rsidRPr="00F323E9">
              <w:rPr>
                <w:rFonts w:ascii="Century Gothic" w:eastAsia="Century Gothic" w:hAnsi="Century Gothic" w:cs="Century Gothic"/>
                <w:spacing w:val="-2"/>
                <w:sz w:val="18"/>
                <w:szCs w:val="18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  <w:t>Opere</w:t>
            </w:r>
            <w:r w:rsidRPr="00F323E9">
              <w:rPr>
                <w:rFonts w:ascii="Century Gothic" w:eastAsia="Century Gothic" w:hAnsi="Century Gothic" w:cs="Century Gothic"/>
                <w:spacing w:val="-2"/>
                <w:sz w:val="18"/>
                <w:szCs w:val="18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pacing w:val="-1"/>
                <w:sz w:val="18"/>
                <w:szCs w:val="18"/>
                <w:lang w:val="it-IT"/>
              </w:rPr>
              <w:t>d’arte</w:t>
            </w:r>
            <w:r w:rsidRPr="00F323E9"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  <w:t>nel</w:t>
            </w:r>
            <w:r w:rsidRPr="00F323E9">
              <w:rPr>
                <w:rFonts w:ascii="Century Gothic" w:eastAsia="Century Gothic" w:hAnsi="Century Gothic" w:cs="Century Gothic"/>
                <w:spacing w:val="-3"/>
                <w:sz w:val="18"/>
                <w:szCs w:val="18"/>
                <w:lang w:val="it-IT"/>
              </w:rPr>
              <w:t xml:space="preserve"> </w:t>
            </w:r>
            <w:r w:rsidRPr="00F323E9">
              <w:rPr>
                <w:rFonts w:ascii="Century Gothic" w:eastAsia="Century Gothic" w:hAnsi="Century Gothic" w:cs="Century Gothic"/>
                <w:spacing w:val="-1"/>
                <w:sz w:val="18"/>
                <w:szCs w:val="18"/>
                <w:lang w:val="it-IT"/>
              </w:rPr>
              <w:t>sottosuolo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OG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spacing w:val="-1"/>
                <w:sz w:val="18"/>
              </w:rPr>
              <w:t xml:space="preserve"> Dighe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452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 w:right="105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6 </w:t>
            </w:r>
            <w:r w:rsidRPr="00F323E9">
              <w:rPr>
                <w:rFonts w:ascii="Century Gothic"/>
                <w:spacing w:val="4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Acquedotti,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gasdotti,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oleodotti,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4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irrigazione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di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evacuazione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7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7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marittime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lavori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dragaggio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 w:right="103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8 </w:t>
            </w:r>
            <w:r w:rsidRPr="00F323E9">
              <w:rPr>
                <w:rFonts w:ascii="Century Gothic"/>
                <w:spacing w:val="4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fluviali,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difesa,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sistemazione</w:t>
            </w:r>
            <w:r w:rsidRPr="00F323E9">
              <w:rPr>
                <w:rFonts w:ascii="Century Gothic"/>
                <w:spacing w:val="45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idraulica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bonifica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9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produzione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energia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elettrica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893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 w:right="105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10</w:t>
            </w:r>
            <w:r w:rsidRPr="00F323E9">
              <w:rPr>
                <w:rFonts w:ascii="Century Gothic"/>
                <w:spacing w:val="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pacing w:val="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trasformazione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alta/media</w:t>
            </w:r>
            <w:r w:rsidRPr="00F323E9">
              <w:rPr>
                <w:rFonts w:ascii="Century Gothic"/>
                <w:spacing w:val="3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tensione</w:t>
            </w:r>
            <w:r w:rsidRPr="00F323E9">
              <w:rPr>
                <w:rFonts w:ascii="Century Gothic"/>
                <w:spacing w:val="1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pacing w:val="1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pacing w:val="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distribuzione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energia</w:t>
            </w:r>
            <w:r w:rsidRPr="00F323E9">
              <w:rPr>
                <w:rFonts w:ascii="Century Gothic"/>
                <w:spacing w:val="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elettrica</w:t>
            </w:r>
            <w:r w:rsidRPr="00F323E9">
              <w:rPr>
                <w:rFonts w:ascii="Century Gothic"/>
                <w:spacing w:val="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>in</w:t>
            </w:r>
            <w:r w:rsidRPr="00F323E9">
              <w:rPr>
                <w:rFonts w:ascii="Century Gothic"/>
                <w:spacing w:val="43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corrente</w:t>
            </w:r>
            <w:r w:rsidRPr="00F323E9">
              <w:rPr>
                <w:rFonts w:ascii="Century Gothic"/>
                <w:spacing w:val="2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alternata</w:t>
            </w:r>
            <w:r w:rsidRPr="00F323E9">
              <w:rPr>
                <w:rFonts w:ascii="Century Gothic"/>
                <w:spacing w:val="2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2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continua</w:t>
            </w:r>
            <w:r w:rsidRPr="00F323E9">
              <w:rPr>
                <w:rFonts w:ascii="Century Gothic"/>
                <w:spacing w:val="1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ed</w:t>
            </w:r>
            <w:r w:rsidRPr="00F323E9">
              <w:rPr>
                <w:rFonts w:ascii="Century Gothic"/>
                <w:spacing w:val="2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2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2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pubblica</w:t>
            </w:r>
            <w:r w:rsidRPr="00F323E9">
              <w:rPr>
                <w:rFonts w:ascii="Century Gothic"/>
                <w:spacing w:val="-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illuminazione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OG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11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Impianti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tecnologici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451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before="7" w:line="218" w:lineRule="exact"/>
              <w:ind w:left="102" w:right="101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2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12</w:t>
            </w:r>
            <w:r w:rsidRPr="00F323E9">
              <w:rPr>
                <w:rFonts w:ascii="Century Gothic"/>
                <w:spacing w:val="2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pacing w:val="2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ed</w:t>
            </w:r>
            <w:r w:rsidRPr="00F323E9">
              <w:rPr>
                <w:rFonts w:ascii="Century Gothic"/>
                <w:spacing w:val="2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3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3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bonifica</w:t>
            </w:r>
            <w:r w:rsidRPr="00F323E9">
              <w:rPr>
                <w:rFonts w:ascii="Century Gothic"/>
                <w:spacing w:val="2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2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protezione</w:t>
            </w:r>
            <w:r w:rsidRPr="00F323E9">
              <w:rPr>
                <w:rFonts w:ascii="Century Gothic"/>
                <w:spacing w:val="39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ambientale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7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OG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13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ingegneria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naturalistica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</w:tbl>
    <w:p w:rsidR="00832E93" w:rsidRPr="00F323E9" w:rsidRDefault="00832E9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32E93" w:rsidRPr="00F323E9" w:rsidRDefault="00832E93">
      <w:pPr>
        <w:spacing w:before="10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4813"/>
        <w:gridCol w:w="1277"/>
      </w:tblGrid>
      <w:tr w:rsidR="00832E93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2" w:line="244" w:lineRule="exact"/>
              <w:ind w:left="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CATEGORIE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DI</w:t>
            </w:r>
            <w:r>
              <w:rPr>
                <w:rFonts w:ascii="Century Gothic"/>
                <w:b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OPERE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SPECIALIZZATE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before="2" w:line="244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IMPORTO</w:t>
            </w:r>
          </w:p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1 </w:t>
            </w:r>
            <w:r>
              <w:rPr>
                <w:rFonts w:ascii="Century Gothic"/>
                <w:spacing w:val="-1"/>
                <w:sz w:val="18"/>
              </w:rPr>
              <w:t>Lavori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in terra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893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2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2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>2-A</w:t>
            </w:r>
            <w:r w:rsidRPr="00F323E9">
              <w:rPr>
                <w:rFonts w:ascii="Century Gothic"/>
                <w:spacing w:val="2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Superfici</w:t>
            </w:r>
            <w:r w:rsidRPr="00F323E9">
              <w:rPr>
                <w:rFonts w:ascii="Century Gothic"/>
                <w:spacing w:val="3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decorate</w:t>
            </w:r>
            <w:r w:rsidRPr="00F323E9">
              <w:rPr>
                <w:rFonts w:ascii="Century Gothic"/>
                <w:spacing w:val="3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3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beni</w:t>
            </w:r>
            <w:r w:rsidRPr="00F323E9">
              <w:rPr>
                <w:rFonts w:ascii="Century Gothic"/>
                <w:spacing w:val="3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immobili</w:t>
            </w:r>
            <w:r w:rsidRPr="00F323E9">
              <w:rPr>
                <w:rFonts w:ascii="Century Gothic"/>
                <w:spacing w:val="3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del</w:t>
            </w:r>
            <w:r w:rsidRPr="00F323E9">
              <w:rPr>
                <w:rFonts w:ascii="Century Gothic"/>
                <w:spacing w:val="4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patrimonio</w:t>
            </w:r>
            <w:r w:rsidRPr="00F323E9">
              <w:rPr>
                <w:rFonts w:ascii="Century Gothic"/>
                <w:spacing w:val="1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culturale</w:t>
            </w:r>
            <w:r w:rsidRPr="00F323E9">
              <w:rPr>
                <w:rFonts w:ascii="Century Gothic"/>
                <w:spacing w:val="1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1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beni</w:t>
            </w:r>
            <w:r w:rsidRPr="00F323E9">
              <w:rPr>
                <w:rFonts w:ascii="Century Gothic"/>
                <w:spacing w:val="1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culturali</w:t>
            </w:r>
            <w:r w:rsidRPr="00F323E9">
              <w:rPr>
                <w:rFonts w:ascii="Century Gothic"/>
                <w:spacing w:val="1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mobili</w:t>
            </w:r>
            <w:r w:rsidRPr="00F323E9">
              <w:rPr>
                <w:rFonts w:ascii="Century Gothic"/>
                <w:spacing w:val="1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3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interesse</w:t>
            </w:r>
            <w:r w:rsidRPr="00F323E9">
              <w:rPr>
                <w:rFonts w:ascii="Century Gothic"/>
                <w:spacing w:val="1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storico,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artistico,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archeologico</w:t>
            </w:r>
            <w:r w:rsidRPr="00F323E9">
              <w:rPr>
                <w:rFonts w:ascii="Century Gothic"/>
                <w:spacing w:val="1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ed</w:t>
            </w:r>
            <w:r w:rsidRPr="00F323E9">
              <w:rPr>
                <w:rFonts w:ascii="Century Gothic"/>
                <w:spacing w:val="4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etnoantropologico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5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1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2-B</w:t>
            </w:r>
            <w:r w:rsidRPr="00F323E9">
              <w:rPr>
                <w:rFonts w:ascii="Century Gothic"/>
                <w:spacing w:val="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Beni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culturali</w:t>
            </w:r>
            <w:r w:rsidRPr="00F323E9">
              <w:rPr>
                <w:rFonts w:ascii="Century Gothic"/>
                <w:spacing w:val="1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mobili</w:t>
            </w:r>
            <w:r w:rsidRPr="00F323E9">
              <w:rPr>
                <w:rFonts w:ascii="Century Gothic"/>
                <w:spacing w:val="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interesse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archivistico</w:t>
            </w:r>
            <w:r w:rsidRPr="00F323E9">
              <w:rPr>
                <w:rFonts w:ascii="Century Gothic"/>
                <w:spacing w:val="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41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librario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3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idrico-sanitario,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cucine,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lavanderie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Impianti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elettromeccanici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trasportatori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5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pneumatici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antintrusione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6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4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6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Finiture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generali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</w:t>
            </w:r>
            <w:r w:rsidRPr="00F323E9">
              <w:rPr>
                <w:rFonts w:ascii="Century Gothic"/>
                <w:sz w:val="18"/>
                <w:lang w:val="it-IT"/>
              </w:rPr>
              <w:t xml:space="preserve"> 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materiali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lignei,</w:t>
            </w:r>
            <w:r w:rsidRPr="00F323E9">
              <w:rPr>
                <w:rFonts w:ascii="Century Gothic"/>
                <w:spacing w:val="45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plastici,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metallici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vetrosi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4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7 </w:t>
            </w:r>
            <w:r w:rsidRPr="00F323E9">
              <w:rPr>
                <w:rFonts w:ascii="Century Gothic"/>
                <w:spacing w:val="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Finiture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opere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generali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natura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edile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37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tecnica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8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Opere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di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impermeabilizzazione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452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4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9 </w:t>
            </w:r>
            <w:r w:rsidRPr="00F323E9">
              <w:rPr>
                <w:rFonts w:ascii="Century Gothic"/>
                <w:spacing w:val="2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segnaletica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luminosa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2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e </w:t>
            </w:r>
            <w:r w:rsidRPr="00F323E9">
              <w:rPr>
                <w:rFonts w:ascii="Century Gothic"/>
                <w:spacing w:val="2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pacing w:val="3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sicurezza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del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traffico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10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Segnaletica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stradale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non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luminosa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11</w:t>
            </w:r>
            <w:r>
              <w:rPr>
                <w:rFonts w:ascii="Century Gothic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Apparecchiature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 xml:space="preserve">strutturali </w:t>
            </w:r>
            <w:r>
              <w:rPr>
                <w:rFonts w:ascii="Century Gothic"/>
                <w:spacing w:val="-1"/>
                <w:sz w:val="18"/>
              </w:rPr>
              <w:t>speciali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>12-A</w:t>
            </w:r>
            <w:r w:rsidRPr="00F323E9">
              <w:rPr>
                <w:rFonts w:ascii="Century Gothic"/>
                <w:spacing w:val="-1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Barriere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stradali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sicurezza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12-B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Barriere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paramassi,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fermaneve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simili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13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Strutture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prefabbricate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cemento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armato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14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 smaltimento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recupero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rifiuti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15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Pulizia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acque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marine,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lacustri,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fluviali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3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16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4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centrali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produzione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3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energia</w:t>
            </w:r>
            <w:r w:rsidRPr="00F323E9">
              <w:rPr>
                <w:rFonts w:ascii="Century Gothic"/>
                <w:spacing w:val="3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elettrica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17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Linee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telefoniche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ed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impianti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 telefonia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>18-A</w:t>
            </w:r>
            <w:r w:rsidRPr="00F323E9">
              <w:rPr>
                <w:rFonts w:ascii="Century Gothic"/>
                <w:spacing w:val="-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Componenti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strutturali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in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acciaio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18-B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Componenti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facciate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continue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 w:right="107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19 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reti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1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telecomunicazione</w:t>
            </w:r>
            <w:r w:rsidRPr="00F323E9">
              <w:rPr>
                <w:rFonts w:ascii="Century Gothic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 xml:space="preserve">e </w:t>
            </w:r>
            <w:r w:rsidRPr="00F323E9">
              <w:rPr>
                <w:rFonts w:ascii="Century Gothic"/>
                <w:spacing w:val="10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3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trasmissioni</w:t>
            </w:r>
            <w:r w:rsidRPr="00F323E9">
              <w:rPr>
                <w:rFonts w:ascii="Century Gothic"/>
                <w:spacing w:val="-8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trattamento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5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>20-A</w:t>
            </w:r>
            <w:r>
              <w:rPr>
                <w:rFonts w:ascii="Century Gothic"/>
                <w:spacing w:val="-1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Rilevamenti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topografici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20-B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Indagini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geognostiche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21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Opere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strutturali speciali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22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Impianti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 potabilizzazione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depurazione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451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23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Demolizione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di</w:t>
            </w:r>
            <w:r>
              <w:rPr>
                <w:rFonts w:ascii="Century Gothic"/>
                <w:spacing w:val="-1"/>
                <w:sz w:val="18"/>
              </w:rPr>
              <w:t xml:space="preserve"> opere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24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Verde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arredo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urbano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25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Scavi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archeologici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26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Pavimentazioni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sovrastrutture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speciali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27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 per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trazione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elettrica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</w:tbl>
    <w:p w:rsidR="00832E93" w:rsidRPr="00F323E9" w:rsidRDefault="00832E93">
      <w:pPr>
        <w:rPr>
          <w:lang w:val="it-IT"/>
        </w:rPr>
        <w:sectPr w:rsidR="00832E93" w:rsidRPr="00F323E9">
          <w:pgSz w:w="11910" w:h="16840"/>
          <w:pgMar w:top="1040" w:right="1580" w:bottom="1140" w:left="1680" w:header="0" w:footer="947" w:gutter="0"/>
          <w:cols w:space="720"/>
        </w:sectPr>
      </w:pPr>
    </w:p>
    <w:p w:rsidR="00832E93" w:rsidRPr="00F323E9" w:rsidRDefault="00832E93">
      <w:pPr>
        <w:spacing w:before="4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4813"/>
        <w:gridCol w:w="1277"/>
      </w:tblGrid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28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termici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>di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condizionamento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29 </w:t>
            </w:r>
            <w:r>
              <w:rPr>
                <w:rFonts w:ascii="Century Gothic"/>
                <w:spacing w:val="-2"/>
                <w:sz w:val="18"/>
              </w:rPr>
              <w:t>Armamento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ferroviario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452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tabs>
                <w:tab w:val="left" w:pos="622"/>
                <w:tab w:val="left" w:pos="1099"/>
                <w:tab w:val="left" w:pos="2079"/>
                <w:tab w:val="left" w:pos="2882"/>
                <w:tab w:val="left" w:pos="3841"/>
              </w:tabs>
              <w:ind w:left="99" w:right="103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ab/>
            </w:r>
            <w:r w:rsidRPr="00F323E9">
              <w:rPr>
                <w:rFonts w:ascii="Century Gothic"/>
                <w:w w:val="95"/>
                <w:sz w:val="18"/>
                <w:lang w:val="it-IT"/>
              </w:rPr>
              <w:t>30</w:t>
            </w:r>
            <w:r w:rsidRPr="00F323E9">
              <w:rPr>
                <w:rFonts w:ascii="Century Gothic"/>
                <w:w w:val="95"/>
                <w:sz w:val="18"/>
                <w:lang w:val="it-IT"/>
              </w:rPr>
              <w:tab/>
            </w: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>Impianti</w:t>
            </w: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ab/>
              <w:t>interni</w:t>
            </w: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ab/>
              <w:t>elettrici,</w:t>
            </w:r>
            <w:r w:rsidRPr="00F323E9">
              <w:rPr>
                <w:rFonts w:ascii="Century Gothic"/>
                <w:spacing w:val="-1"/>
                <w:w w:val="95"/>
                <w:sz w:val="18"/>
                <w:lang w:val="it-IT"/>
              </w:rPr>
              <w:tab/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telefonici,</w:t>
            </w:r>
            <w:r w:rsidRPr="00F323E9">
              <w:rPr>
                <w:rFonts w:ascii="Century Gothic"/>
                <w:spacing w:val="41"/>
                <w:w w:val="99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radiotelefonici</w:t>
            </w:r>
            <w:r w:rsidRPr="00F323E9">
              <w:rPr>
                <w:rFonts w:asci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e</w:t>
            </w:r>
            <w:r w:rsidRPr="00F323E9">
              <w:rPr>
                <w:rFonts w:ascii="Century Gothic"/>
                <w:spacing w:val="-7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televisivi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 w:hAns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z w:val="18"/>
                <w:lang w:val="it-IT"/>
              </w:rPr>
              <w:t>31</w:t>
            </w:r>
            <w:r w:rsidRPr="00F323E9">
              <w:rPr>
                <w:rFonts w:ascii="Century Gothic" w:hAns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Impianti</w:t>
            </w:r>
            <w:r w:rsidRPr="00F323E9">
              <w:rPr>
                <w:rFonts w:ascii="Century Gothic" w:hAns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 w:hAns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la</w:t>
            </w:r>
            <w:r w:rsidRPr="00F323E9">
              <w:rPr>
                <w:rFonts w:ascii="Century Gothic" w:hAns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mobilità</w:t>
            </w:r>
            <w:r w:rsidRPr="00F323E9">
              <w:rPr>
                <w:rFonts w:ascii="Century Gothic" w:hAns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sospesa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32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Strutture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in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legno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OS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33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Coperture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speciali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Default="00832E93"/>
        </w:tc>
      </w:tr>
      <w:tr w:rsidR="00832E93" w:rsidRPr="00361617">
        <w:trPr>
          <w:trHeight w:hRule="exact" w:val="257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 w:hAns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z w:val="18"/>
                <w:lang w:val="it-IT"/>
              </w:rPr>
              <w:t>34</w:t>
            </w:r>
            <w:r w:rsidRPr="00F323E9">
              <w:rPr>
                <w:rFonts w:ascii="Century Gothic" w:hAns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Sistemi</w:t>
            </w:r>
            <w:r w:rsidRPr="00F323E9">
              <w:rPr>
                <w:rFonts w:ascii="Century Gothic" w:hAns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antirumore</w:t>
            </w:r>
            <w:r w:rsidRPr="00F323E9">
              <w:rPr>
                <w:rFonts w:ascii="Century Gothic" w:hAns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per</w:t>
            </w:r>
            <w:r w:rsidRPr="00F323E9">
              <w:rPr>
                <w:rFonts w:ascii="Century Gothic" w:hAns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infrastrutture</w:t>
            </w:r>
            <w:r w:rsidRPr="00F323E9">
              <w:rPr>
                <w:rFonts w:ascii="Century Gothic" w:hAnsi="Century Gothic"/>
                <w:spacing w:val="-4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 w:hAnsi="Century Gothic"/>
                <w:spacing w:val="-2"/>
                <w:sz w:val="18"/>
                <w:lang w:val="it-IT"/>
              </w:rPr>
              <w:t xml:space="preserve">di </w:t>
            </w:r>
            <w:r w:rsidRPr="00F323E9">
              <w:rPr>
                <w:rFonts w:ascii="Century Gothic" w:hAnsi="Century Gothic"/>
                <w:spacing w:val="-1"/>
                <w:sz w:val="18"/>
                <w:lang w:val="it-IT"/>
              </w:rPr>
              <w:t>mobilità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  <w:tr w:rsidR="00832E93" w:rsidRPr="00361617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F323E9">
            <w:pPr>
              <w:pStyle w:val="TableParagraph"/>
              <w:spacing w:line="219" w:lineRule="exact"/>
              <w:ind w:left="99"/>
              <w:rPr>
                <w:rFonts w:ascii="Century Gothic" w:eastAsia="Century Gothic" w:hAnsi="Century Gothic" w:cs="Century Gothic"/>
                <w:sz w:val="18"/>
                <w:szCs w:val="18"/>
                <w:lang w:val="it-IT"/>
              </w:rPr>
            </w:pPr>
            <w:r w:rsidRPr="00F323E9">
              <w:rPr>
                <w:rFonts w:ascii="Century Gothic"/>
                <w:spacing w:val="-1"/>
                <w:sz w:val="18"/>
                <w:lang w:val="it-IT"/>
              </w:rPr>
              <w:t>OS</w:t>
            </w:r>
            <w:r w:rsidRPr="00F323E9">
              <w:rPr>
                <w:rFonts w:ascii="Century Gothic"/>
                <w:spacing w:val="-5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z w:val="18"/>
                <w:lang w:val="it-IT"/>
              </w:rPr>
              <w:t>35</w:t>
            </w:r>
            <w:r w:rsidRPr="00F323E9">
              <w:rPr>
                <w:rFonts w:ascii="Century Gothic"/>
                <w:spacing w:val="-3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 xml:space="preserve">Interventi </w:t>
            </w:r>
            <w:r w:rsidRPr="00F323E9">
              <w:rPr>
                <w:rFonts w:ascii="Century Gothic"/>
                <w:sz w:val="18"/>
                <w:lang w:val="it-IT"/>
              </w:rPr>
              <w:t>a</w:t>
            </w:r>
            <w:r w:rsidRPr="00F323E9">
              <w:rPr>
                <w:rFonts w:ascii="Century Gothic"/>
                <w:spacing w:val="-2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basso</w:t>
            </w:r>
            <w:r w:rsidRPr="00F323E9">
              <w:rPr>
                <w:rFonts w:ascii="Century Gothic"/>
                <w:spacing w:val="-6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impatto</w:t>
            </w:r>
            <w:r w:rsidRPr="00F323E9">
              <w:rPr>
                <w:rFonts w:ascii="Century Gothic"/>
                <w:spacing w:val="1"/>
                <w:sz w:val="18"/>
                <w:lang w:val="it-IT"/>
              </w:rPr>
              <w:t xml:space="preserve"> </w:t>
            </w:r>
            <w:r w:rsidRPr="00F323E9">
              <w:rPr>
                <w:rFonts w:ascii="Century Gothic"/>
                <w:spacing w:val="-1"/>
                <w:sz w:val="18"/>
                <w:lang w:val="it-IT"/>
              </w:rPr>
              <w:t>ambientale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E93" w:rsidRPr="00F323E9" w:rsidRDefault="00832E93">
            <w:pPr>
              <w:rPr>
                <w:lang w:val="it-IT"/>
              </w:rPr>
            </w:pPr>
          </w:p>
        </w:tc>
      </w:tr>
    </w:tbl>
    <w:p w:rsidR="00832E93" w:rsidRPr="00F323E9" w:rsidRDefault="00832E93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32E93" w:rsidRPr="00F323E9" w:rsidRDefault="00F323E9">
      <w:pPr>
        <w:pStyle w:val="Corpotesto"/>
        <w:numPr>
          <w:ilvl w:val="0"/>
          <w:numId w:val="2"/>
        </w:numPr>
        <w:tabs>
          <w:tab w:val="left" w:pos="830"/>
        </w:tabs>
        <w:ind w:left="842" w:right="127" w:hanging="360"/>
        <w:jc w:val="both"/>
        <w:rPr>
          <w:lang w:val="it-IT"/>
        </w:rPr>
      </w:pPr>
      <w:r w:rsidRPr="00F323E9">
        <w:rPr>
          <w:lang w:val="it-IT"/>
        </w:rPr>
        <w:t>di</w:t>
      </w:r>
      <w:r w:rsidRPr="00F323E9">
        <w:rPr>
          <w:spacing w:val="38"/>
          <w:lang w:val="it-IT"/>
        </w:rPr>
        <w:t xml:space="preserve"> </w:t>
      </w:r>
      <w:r w:rsidRPr="00F323E9">
        <w:rPr>
          <w:spacing w:val="-1"/>
          <w:lang w:val="it-IT"/>
        </w:rPr>
        <w:t>aver</w:t>
      </w:r>
      <w:r w:rsidRPr="00F323E9">
        <w:rPr>
          <w:spacing w:val="37"/>
          <w:lang w:val="it-IT"/>
        </w:rPr>
        <w:t xml:space="preserve"> </w:t>
      </w:r>
      <w:r w:rsidRPr="00F323E9">
        <w:rPr>
          <w:spacing w:val="-1"/>
          <w:lang w:val="it-IT"/>
        </w:rPr>
        <w:t>sostenuto</w:t>
      </w:r>
      <w:r w:rsidRPr="00F323E9">
        <w:rPr>
          <w:spacing w:val="37"/>
          <w:lang w:val="it-IT"/>
        </w:rPr>
        <w:t xml:space="preserve"> </w:t>
      </w:r>
      <w:r w:rsidRPr="00F323E9">
        <w:rPr>
          <w:lang w:val="it-IT"/>
        </w:rPr>
        <w:t>per</w:t>
      </w:r>
      <w:r w:rsidRPr="00F323E9">
        <w:rPr>
          <w:spacing w:val="39"/>
          <w:lang w:val="it-IT"/>
        </w:rPr>
        <w:t xml:space="preserve"> </w:t>
      </w:r>
      <w:r w:rsidRPr="00F323E9">
        <w:rPr>
          <w:lang w:val="it-IT"/>
        </w:rPr>
        <w:t>il</w:t>
      </w:r>
      <w:r w:rsidRPr="00F323E9">
        <w:rPr>
          <w:spacing w:val="40"/>
          <w:lang w:val="it-IT"/>
        </w:rPr>
        <w:t xml:space="preserve"> </w:t>
      </w:r>
      <w:r w:rsidRPr="00F323E9">
        <w:rPr>
          <w:spacing w:val="-1"/>
          <w:lang w:val="it-IT"/>
        </w:rPr>
        <w:t>personale</w:t>
      </w:r>
      <w:r w:rsidRPr="00F323E9">
        <w:rPr>
          <w:spacing w:val="38"/>
          <w:lang w:val="it-IT"/>
        </w:rPr>
        <w:t xml:space="preserve"> </w:t>
      </w:r>
      <w:r w:rsidRPr="00F323E9">
        <w:rPr>
          <w:lang w:val="it-IT"/>
        </w:rPr>
        <w:t>dipendente,</w:t>
      </w:r>
      <w:r w:rsidRPr="00F323E9">
        <w:rPr>
          <w:spacing w:val="40"/>
          <w:lang w:val="it-IT"/>
        </w:rPr>
        <w:t xml:space="preserve"> </w:t>
      </w:r>
      <w:r w:rsidRPr="00F323E9">
        <w:rPr>
          <w:spacing w:val="-1"/>
          <w:lang w:val="it-IT"/>
        </w:rPr>
        <w:t>un</w:t>
      </w:r>
      <w:r w:rsidRPr="00F323E9">
        <w:rPr>
          <w:spacing w:val="38"/>
          <w:lang w:val="it-IT"/>
        </w:rPr>
        <w:t xml:space="preserve"> </w:t>
      </w:r>
      <w:r w:rsidRPr="00F323E9">
        <w:rPr>
          <w:lang w:val="it-IT"/>
        </w:rPr>
        <w:t>costo</w:t>
      </w:r>
      <w:r w:rsidRPr="00F323E9">
        <w:rPr>
          <w:spacing w:val="37"/>
          <w:lang w:val="it-IT"/>
        </w:rPr>
        <w:t xml:space="preserve"> </w:t>
      </w:r>
      <w:r w:rsidRPr="00F323E9">
        <w:rPr>
          <w:spacing w:val="-1"/>
          <w:lang w:val="it-IT"/>
        </w:rPr>
        <w:t>non</w:t>
      </w:r>
      <w:r w:rsidRPr="00F323E9">
        <w:rPr>
          <w:spacing w:val="40"/>
          <w:lang w:val="it-IT"/>
        </w:rPr>
        <w:t xml:space="preserve"> </w:t>
      </w:r>
      <w:r w:rsidRPr="00F323E9">
        <w:rPr>
          <w:spacing w:val="-1"/>
          <w:lang w:val="it-IT"/>
        </w:rPr>
        <w:t>inferiore</w:t>
      </w:r>
      <w:r w:rsidRPr="00F323E9">
        <w:rPr>
          <w:spacing w:val="39"/>
          <w:lang w:val="it-IT"/>
        </w:rPr>
        <w:t xml:space="preserve"> </w:t>
      </w:r>
      <w:r w:rsidRPr="00F323E9">
        <w:rPr>
          <w:lang w:val="it-IT"/>
        </w:rPr>
        <w:t>al</w:t>
      </w:r>
      <w:r w:rsidRPr="00F323E9">
        <w:rPr>
          <w:spacing w:val="39"/>
          <w:lang w:val="it-IT"/>
        </w:rPr>
        <w:t xml:space="preserve"> </w:t>
      </w:r>
      <w:r w:rsidRPr="00F323E9">
        <w:rPr>
          <w:spacing w:val="-1"/>
          <w:lang w:val="it-IT"/>
        </w:rPr>
        <w:t>15%</w:t>
      </w:r>
      <w:r w:rsidRPr="00F323E9">
        <w:rPr>
          <w:spacing w:val="62"/>
          <w:w w:val="99"/>
          <w:lang w:val="it-IT"/>
        </w:rPr>
        <w:t xml:space="preserve"> </w:t>
      </w:r>
      <w:r w:rsidRPr="00F323E9">
        <w:rPr>
          <w:rFonts w:cs="Century Gothic"/>
          <w:lang w:val="it-IT"/>
        </w:rPr>
        <w:t>dell’importo</w:t>
      </w:r>
      <w:r w:rsidRPr="00F323E9">
        <w:rPr>
          <w:rFonts w:cs="Century Gothic"/>
          <w:spacing w:val="3"/>
          <w:lang w:val="it-IT"/>
        </w:rPr>
        <w:t xml:space="preserve"> </w:t>
      </w:r>
      <w:r w:rsidRPr="00F323E9">
        <w:rPr>
          <w:rFonts w:cs="Century Gothic"/>
          <w:lang w:val="it-IT"/>
        </w:rPr>
        <w:t>dei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lavori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eseguiti</w:t>
      </w:r>
      <w:r w:rsidRPr="00F323E9">
        <w:rPr>
          <w:rFonts w:cs="Century Gothic"/>
          <w:spacing w:val="5"/>
          <w:lang w:val="it-IT"/>
        </w:rPr>
        <w:t xml:space="preserve"> </w:t>
      </w:r>
      <w:r w:rsidRPr="00F323E9">
        <w:rPr>
          <w:rFonts w:cs="Century Gothic"/>
          <w:lang w:val="it-IT"/>
        </w:rPr>
        <w:t>per</w:t>
      </w:r>
      <w:r w:rsidRPr="00F323E9">
        <w:rPr>
          <w:rFonts w:cs="Century Gothic"/>
          <w:spacing w:val="5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ciascuna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delle</w:t>
      </w:r>
      <w:r w:rsidRPr="00F323E9">
        <w:rPr>
          <w:rFonts w:cs="Century Gothic"/>
          <w:spacing w:val="2"/>
          <w:lang w:val="it-IT"/>
        </w:rPr>
        <w:t xml:space="preserve"> </w:t>
      </w:r>
      <w:r w:rsidRPr="00F323E9">
        <w:rPr>
          <w:rFonts w:cs="Century Gothic"/>
          <w:lang w:val="it-IT"/>
        </w:rPr>
        <w:t>categorie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sopra</w:t>
      </w:r>
      <w:r w:rsidRPr="00F323E9">
        <w:rPr>
          <w:rFonts w:cs="Century Gothic"/>
          <w:spacing w:val="6"/>
          <w:lang w:val="it-IT"/>
        </w:rPr>
        <w:t xml:space="preserve"> </w:t>
      </w:r>
      <w:r w:rsidRPr="00F323E9">
        <w:rPr>
          <w:rFonts w:cs="Century Gothic"/>
          <w:lang w:val="it-IT"/>
        </w:rPr>
        <w:t>elencate</w:t>
      </w:r>
      <w:r w:rsidRPr="00F323E9">
        <w:rPr>
          <w:rFonts w:cs="Century Gothic"/>
          <w:spacing w:val="4"/>
          <w:lang w:val="it-IT"/>
        </w:rPr>
        <w:t xml:space="preserve"> </w:t>
      </w:r>
      <w:r w:rsidRPr="00F323E9">
        <w:rPr>
          <w:rFonts w:cs="Century Gothic"/>
          <w:lang w:val="it-IT"/>
        </w:rPr>
        <w:t>nel</w:t>
      </w:r>
      <w:r w:rsidRPr="00F323E9">
        <w:rPr>
          <w:rFonts w:cs="Century Gothic"/>
          <w:spacing w:val="42"/>
          <w:w w:val="99"/>
          <w:lang w:val="it-IT"/>
        </w:rPr>
        <w:t xml:space="preserve"> </w:t>
      </w:r>
      <w:r w:rsidRPr="00F323E9">
        <w:rPr>
          <w:spacing w:val="-1"/>
          <w:lang w:val="it-IT"/>
        </w:rPr>
        <w:t>quinquenni</w:t>
      </w:r>
      <w:r w:rsidRPr="00F323E9">
        <w:rPr>
          <w:spacing w:val="-10"/>
          <w:lang w:val="it-IT"/>
        </w:rPr>
        <w:t xml:space="preserve"> </w:t>
      </w:r>
      <w:r w:rsidRPr="00F323E9">
        <w:rPr>
          <w:lang w:val="it-IT"/>
        </w:rPr>
        <w:t>antecedente</w:t>
      </w:r>
      <w:r w:rsidRPr="00F323E9">
        <w:rPr>
          <w:spacing w:val="-12"/>
          <w:lang w:val="it-IT"/>
        </w:rPr>
        <w:t xml:space="preserve"> </w:t>
      </w:r>
      <w:r w:rsidRPr="00F323E9">
        <w:rPr>
          <w:lang w:val="it-IT"/>
        </w:rPr>
        <w:t>la</w:t>
      </w:r>
      <w:r w:rsidRPr="00F323E9">
        <w:rPr>
          <w:spacing w:val="-6"/>
          <w:lang w:val="it-IT"/>
        </w:rPr>
        <w:t xml:space="preserve"> </w:t>
      </w:r>
      <w:r w:rsidRPr="00F323E9">
        <w:rPr>
          <w:rFonts w:cs="Century Gothic"/>
          <w:lang w:val="it-IT"/>
        </w:rPr>
        <w:t>data</w:t>
      </w:r>
      <w:r w:rsidRPr="00F323E9">
        <w:rPr>
          <w:rFonts w:cs="Century Gothic"/>
          <w:spacing w:val="-10"/>
          <w:lang w:val="it-IT"/>
        </w:rPr>
        <w:t xml:space="preserve"> </w:t>
      </w:r>
      <w:r w:rsidRPr="00F323E9">
        <w:rPr>
          <w:rFonts w:cs="Century Gothic"/>
          <w:lang w:val="it-IT"/>
        </w:rPr>
        <w:t>di</w:t>
      </w:r>
      <w:r w:rsidRPr="00F323E9">
        <w:rPr>
          <w:rFonts w:cs="Century Gothic"/>
          <w:spacing w:val="-9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pubblicazione</w:t>
      </w:r>
      <w:r w:rsidRPr="00F323E9">
        <w:rPr>
          <w:rFonts w:cs="Century Gothic"/>
          <w:spacing w:val="-10"/>
          <w:lang w:val="it-IT"/>
        </w:rPr>
        <w:t xml:space="preserve"> </w:t>
      </w:r>
      <w:r w:rsidRPr="00F323E9">
        <w:rPr>
          <w:rFonts w:cs="Century Gothic"/>
          <w:lang w:val="it-IT"/>
        </w:rPr>
        <w:t>dell’avviso</w:t>
      </w:r>
      <w:r w:rsidRPr="00F323E9">
        <w:rPr>
          <w:lang w:val="it-IT"/>
        </w:rPr>
        <w:t>;</w:t>
      </w:r>
    </w:p>
    <w:p w:rsidR="00832E93" w:rsidRPr="00F323E9" w:rsidRDefault="00832E93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832E93" w:rsidRPr="00F323E9" w:rsidRDefault="00F323E9">
      <w:pPr>
        <w:pStyle w:val="Corpotesto"/>
        <w:numPr>
          <w:ilvl w:val="0"/>
          <w:numId w:val="2"/>
        </w:numPr>
        <w:tabs>
          <w:tab w:val="left" w:pos="830"/>
        </w:tabs>
        <w:spacing w:before="0"/>
        <w:ind w:left="830"/>
        <w:jc w:val="left"/>
        <w:rPr>
          <w:lang w:val="it-IT"/>
        </w:rPr>
      </w:pPr>
      <w:r w:rsidRPr="00F323E9">
        <w:rPr>
          <w:lang w:val="it-IT"/>
        </w:rPr>
        <w:t>di</w:t>
      </w:r>
      <w:r w:rsidRPr="00F323E9">
        <w:rPr>
          <w:spacing w:val="-9"/>
          <w:lang w:val="it-IT"/>
        </w:rPr>
        <w:t xml:space="preserve"> </w:t>
      </w:r>
      <w:r w:rsidRPr="00F323E9">
        <w:rPr>
          <w:spacing w:val="-1"/>
          <w:lang w:val="it-IT"/>
        </w:rPr>
        <w:t>disporre</w:t>
      </w:r>
      <w:r w:rsidRPr="00F323E9">
        <w:rPr>
          <w:spacing w:val="-8"/>
          <w:lang w:val="it-IT"/>
        </w:rPr>
        <w:t xml:space="preserve"> </w:t>
      </w:r>
      <w:r w:rsidRPr="00F323E9">
        <w:rPr>
          <w:lang w:val="it-IT"/>
        </w:rPr>
        <w:t>di</w:t>
      </w:r>
      <w:r w:rsidRPr="00F323E9">
        <w:rPr>
          <w:spacing w:val="-8"/>
          <w:lang w:val="it-IT"/>
        </w:rPr>
        <w:t xml:space="preserve"> </w:t>
      </w:r>
      <w:r w:rsidRPr="00F323E9">
        <w:rPr>
          <w:lang w:val="it-IT"/>
        </w:rPr>
        <w:t>adeguata</w:t>
      </w:r>
      <w:r w:rsidRPr="00F323E9">
        <w:rPr>
          <w:spacing w:val="-8"/>
          <w:lang w:val="it-IT"/>
        </w:rPr>
        <w:t xml:space="preserve"> </w:t>
      </w:r>
      <w:r w:rsidRPr="00F323E9">
        <w:rPr>
          <w:spacing w:val="-1"/>
          <w:lang w:val="it-IT"/>
        </w:rPr>
        <w:t>attrezzatura</w:t>
      </w:r>
      <w:r w:rsidRPr="00F323E9">
        <w:rPr>
          <w:spacing w:val="-8"/>
          <w:lang w:val="it-IT"/>
        </w:rPr>
        <w:t xml:space="preserve"> </w:t>
      </w:r>
      <w:r w:rsidRPr="00F323E9">
        <w:rPr>
          <w:lang w:val="it-IT"/>
        </w:rPr>
        <w:t>tecnica.</w:t>
      </w: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15"/>
          <w:szCs w:val="15"/>
          <w:lang w:val="it-IT"/>
        </w:rPr>
      </w:pPr>
    </w:p>
    <w:p w:rsidR="00832E93" w:rsidRDefault="00F323E9">
      <w:pPr>
        <w:pStyle w:val="Corpotesto"/>
        <w:tabs>
          <w:tab w:val="left" w:pos="1722"/>
          <w:tab w:val="left" w:pos="2912"/>
        </w:tabs>
      </w:pPr>
      <w:r w:rsidRPr="00F323E9">
        <w:rPr>
          <w:w w:val="99"/>
          <w:u w:val="single" w:color="000000"/>
          <w:lang w:val="it-IT"/>
        </w:rPr>
        <w:t xml:space="preserve"> </w:t>
      </w:r>
      <w:r w:rsidRPr="00F323E9">
        <w:rPr>
          <w:u w:val="single" w:color="000000"/>
          <w:lang w:val="it-IT"/>
        </w:rPr>
        <w:tab/>
      </w:r>
      <w:r>
        <w:rPr>
          <w:spacing w:val="-1"/>
        </w:rPr>
        <w:t>Li,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2E93" w:rsidRDefault="00832E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832E93" w:rsidRDefault="00832E93">
      <w:pPr>
        <w:spacing w:before="11"/>
        <w:rPr>
          <w:rFonts w:ascii="Century Gothic" w:eastAsia="Century Gothic" w:hAnsi="Century Gothic" w:cs="Century Gothic"/>
          <w:sz w:val="14"/>
          <w:szCs w:val="14"/>
        </w:rPr>
      </w:pPr>
    </w:p>
    <w:p w:rsidR="00832E93" w:rsidRDefault="00F323E9">
      <w:pPr>
        <w:pStyle w:val="Corpotesto"/>
      </w:pPr>
      <w:r>
        <w:rPr>
          <w:spacing w:val="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Dichiarante</w:t>
      </w:r>
    </w:p>
    <w:p w:rsidR="00832E93" w:rsidRDefault="00832E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832E93" w:rsidRDefault="00832E93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832E93" w:rsidRDefault="00B125DA">
      <w:pPr>
        <w:spacing w:line="20" w:lineRule="atLeast"/>
        <w:ind w:left="1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21485" cy="6350"/>
                <wp:effectExtent l="10795" t="5715" r="127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6350"/>
                          <a:chOff x="0" y="0"/>
                          <a:chExt cx="2711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1" cy="2"/>
                            <a:chOff x="5" y="5"/>
                            <a:chExt cx="270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1"/>
                                <a:gd name="T2" fmla="+- 0 2705 5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0D825" id="Group 5" o:spid="_x0000_s1026" style="width:135.55pt;height:.5pt;mso-position-horizontal-relative:char;mso-position-vertical-relative:line" coordsize="27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">
                <v:group id="Group 6" o:spid="_x0000_s1027" style="position:absolute;left:5;top:5;width:2701;height:2" coordorigin="5,5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" path="m,l2700,e" filled="f" strokeweight=".17569mm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:rsidR="00832E93" w:rsidRDefault="00832E93">
      <w:pPr>
        <w:rPr>
          <w:rFonts w:ascii="Century Gothic" w:eastAsia="Century Gothic" w:hAnsi="Century Gothic" w:cs="Century Gothic"/>
          <w:sz w:val="20"/>
          <w:szCs w:val="20"/>
        </w:rPr>
      </w:pPr>
    </w:p>
    <w:p w:rsidR="00832E93" w:rsidRDefault="00832E93">
      <w:pPr>
        <w:spacing w:before="10"/>
        <w:rPr>
          <w:rFonts w:ascii="Century Gothic" w:eastAsia="Century Gothic" w:hAnsi="Century Gothic" w:cs="Century Gothic"/>
          <w:sz w:val="26"/>
          <w:szCs w:val="26"/>
        </w:rPr>
      </w:pPr>
    </w:p>
    <w:p w:rsidR="00832E93" w:rsidRDefault="00F323E9">
      <w:pPr>
        <w:pStyle w:val="Corpotesto"/>
      </w:pPr>
      <w:r>
        <w:rPr>
          <w:spacing w:val="-1"/>
          <w:u w:val="single" w:color="000000"/>
        </w:rPr>
        <w:t>Allegati:</w:t>
      </w:r>
    </w:p>
    <w:p w:rsidR="00832E93" w:rsidRPr="00F323E9" w:rsidRDefault="00F323E9">
      <w:pPr>
        <w:pStyle w:val="Corpotesto"/>
        <w:numPr>
          <w:ilvl w:val="0"/>
          <w:numId w:val="1"/>
        </w:numPr>
        <w:tabs>
          <w:tab w:val="left" w:pos="550"/>
        </w:tabs>
        <w:spacing w:before="54"/>
        <w:ind w:hanging="427"/>
        <w:rPr>
          <w:lang w:val="it-IT"/>
        </w:rPr>
      </w:pPr>
      <w:r w:rsidRPr="00F323E9">
        <w:rPr>
          <w:spacing w:val="-1"/>
          <w:lang w:val="it-IT"/>
        </w:rPr>
        <w:t>fotocopia</w:t>
      </w:r>
      <w:r w:rsidRPr="00F323E9">
        <w:rPr>
          <w:spacing w:val="-10"/>
          <w:lang w:val="it-IT"/>
        </w:rPr>
        <w:t xml:space="preserve"> </w:t>
      </w:r>
      <w:r w:rsidRPr="00F323E9">
        <w:rPr>
          <w:lang w:val="it-IT"/>
        </w:rPr>
        <w:t>documento</w:t>
      </w:r>
      <w:r w:rsidRPr="00F323E9">
        <w:rPr>
          <w:spacing w:val="-10"/>
          <w:lang w:val="it-IT"/>
        </w:rPr>
        <w:t xml:space="preserve"> </w:t>
      </w:r>
      <w:r w:rsidRPr="00F323E9">
        <w:rPr>
          <w:lang w:val="it-IT"/>
        </w:rPr>
        <w:t>di</w:t>
      </w:r>
      <w:r w:rsidRPr="00F323E9">
        <w:rPr>
          <w:spacing w:val="-6"/>
          <w:lang w:val="it-IT"/>
        </w:rPr>
        <w:t xml:space="preserve"> </w:t>
      </w:r>
      <w:r w:rsidRPr="00F323E9">
        <w:rPr>
          <w:lang w:val="it-IT"/>
        </w:rPr>
        <w:t>identità</w:t>
      </w:r>
      <w:r w:rsidRPr="00F323E9">
        <w:rPr>
          <w:spacing w:val="-10"/>
          <w:lang w:val="it-IT"/>
        </w:rPr>
        <w:t xml:space="preserve"> </w:t>
      </w:r>
      <w:r w:rsidRPr="00F323E9">
        <w:rPr>
          <w:lang w:val="it-IT"/>
        </w:rPr>
        <w:t>del</w:t>
      </w:r>
      <w:r w:rsidRPr="00F323E9">
        <w:rPr>
          <w:spacing w:val="-9"/>
          <w:lang w:val="it-IT"/>
        </w:rPr>
        <w:t xml:space="preserve"> </w:t>
      </w:r>
      <w:r w:rsidRPr="00F323E9">
        <w:rPr>
          <w:spacing w:val="-1"/>
          <w:lang w:val="it-IT"/>
        </w:rPr>
        <w:t>sottoscrittore;</w:t>
      </w:r>
    </w:p>
    <w:p w:rsidR="00832E93" w:rsidRPr="00F323E9" w:rsidRDefault="00F323E9">
      <w:pPr>
        <w:pStyle w:val="Corpotesto"/>
        <w:numPr>
          <w:ilvl w:val="0"/>
          <w:numId w:val="1"/>
        </w:numPr>
        <w:tabs>
          <w:tab w:val="left" w:pos="550"/>
        </w:tabs>
        <w:spacing w:before="54" w:line="293" w:lineRule="auto"/>
        <w:ind w:right="127" w:hanging="427"/>
        <w:rPr>
          <w:lang w:val="it-IT"/>
        </w:rPr>
      </w:pPr>
      <w:r w:rsidRPr="00F323E9">
        <w:rPr>
          <w:rFonts w:cs="Century Gothic"/>
          <w:spacing w:val="-1"/>
          <w:lang w:val="it-IT"/>
        </w:rPr>
        <w:t>fotocopie</w:t>
      </w:r>
      <w:r w:rsidRPr="00F323E9">
        <w:rPr>
          <w:rFonts w:cs="Century Gothic"/>
          <w:spacing w:val="31"/>
          <w:lang w:val="it-IT"/>
        </w:rPr>
        <w:t xml:space="preserve"> </w:t>
      </w:r>
      <w:r w:rsidRPr="00F323E9">
        <w:rPr>
          <w:rFonts w:cs="Century Gothic"/>
          <w:lang w:val="it-IT"/>
        </w:rPr>
        <w:t>semplici</w:t>
      </w:r>
      <w:r w:rsidRPr="00F323E9">
        <w:rPr>
          <w:rFonts w:cs="Century Gothic"/>
          <w:spacing w:val="31"/>
          <w:lang w:val="it-IT"/>
        </w:rPr>
        <w:t xml:space="preserve"> </w:t>
      </w:r>
      <w:r w:rsidRPr="00F323E9">
        <w:rPr>
          <w:rFonts w:cs="Century Gothic"/>
          <w:lang w:val="it-IT"/>
        </w:rPr>
        <w:t>di</w:t>
      </w:r>
      <w:r w:rsidRPr="00F323E9">
        <w:rPr>
          <w:rFonts w:cs="Century Gothic"/>
          <w:spacing w:val="32"/>
          <w:lang w:val="it-IT"/>
        </w:rPr>
        <w:t xml:space="preserve"> </w:t>
      </w:r>
      <w:r w:rsidRPr="00F323E9">
        <w:rPr>
          <w:rFonts w:cs="Century Gothic"/>
          <w:lang w:val="it-IT"/>
        </w:rPr>
        <w:t>fatture</w:t>
      </w:r>
      <w:r w:rsidRPr="00F323E9">
        <w:rPr>
          <w:rFonts w:cs="Century Gothic"/>
          <w:spacing w:val="32"/>
          <w:lang w:val="it-IT"/>
        </w:rPr>
        <w:t xml:space="preserve"> </w:t>
      </w:r>
      <w:r w:rsidRPr="00F323E9">
        <w:rPr>
          <w:rFonts w:cs="Century Gothic"/>
          <w:lang w:val="it-IT"/>
        </w:rPr>
        <w:t>quietanzate</w:t>
      </w:r>
      <w:r w:rsidRPr="00F323E9">
        <w:rPr>
          <w:rFonts w:cs="Century Gothic"/>
          <w:spacing w:val="31"/>
          <w:lang w:val="it-IT"/>
        </w:rPr>
        <w:t xml:space="preserve"> </w:t>
      </w:r>
      <w:r w:rsidRPr="00F323E9">
        <w:rPr>
          <w:rFonts w:cs="Century Gothic"/>
          <w:lang w:val="it-IT"/>
        </w:rPr>
        <w:t>comprovanti</w:t>
      </w:r>
      <w:r w:rsidRPr="00F323E9">
        <w:rPr>
          <w:rFonts w:cs="Century Gothic"/>
          <w:spacing w:val="31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l’avvenuta</w:t>
      </w:r>
      <w:r w:rsidRPr="00F323E9">
        <w:rPr>
          <w:rFonts w:cs="Century Gothic"/>
          <w:spacing w:val="31"/>
          <w:lang w:val="it-IT"/>
        </w:rPr>
        <w:t xml:space="preserve"> </w:t>
      </w:r>
      <w:r w:rsidRPr="00F323E9">
        <w:rPr>
          <w:rFonts w:cs="Century Gothic"/>
          <w:spacing w:val="-1"/>
          <w:lang w:val="it-IT"/>
        </w:rPr>
        <w:t>esecuzione</w:t>
      </w:r>
      <w:r w:rsidRPr="00F323E9">
        <w:rPr>
          <w:rFonts w:cs="Century Gothic"/>
          <w:spacing w:val="32"/>
          <w:lang w:val="it-IT"/>
        </w:rPr>
        <w:t xml:space="preserve"> </w:t>
      </w:r>
      <w:r w:rsidRPr="00F323E9">
        <w:rPr>
          <w:rFonts w:cs="Century Gothic"/>
          <w:lang w:val="it-IT"/>
        </w:rPr>
        <w:t>di</w:t>
      </w:r>
      <w:r w:rsidRPr="00F323E9">
        <w:rPr>
          <w:rFonts w:cs="Century Gothic"/>
          <w:spacing w:val="47"/>
          <w:w w:val="99"/>
          <w:lang w:val="it-IT"/>
        </w:rPr>
        <w:t xml:space="preserve"> </w:t>
      </w:r>
      <w:r w:rsidRPr="00F323E9">
        <w:rPr>
          <w:spacing w:val="-1"/>
          <w:lang w:val="it-IT"/>
        </w:rPr>
        <w:t>lavori</w:t>
      </w:r>
      <w:r w:rsidRPr="00F323E9">
        <w:rPr>
          <w:spacing w:val="-15"/>
          <w:lang w:val="it-IT"/>
        </w:rPr>
        <w:t xml:space="preserve"> </w:t>
      </w:r>
      <w:r w:rsidRPr="00F323E9">
        <w:rPr>
          <w:lang w:val="it-IT"/>
        </w:rPr>
        <w:t>analoghi.</w:t>
      </w: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832E93" w:rsidRPr="00F323E9" w:rsidRDefault="00832E93">
      <w:pPr>
        <w:spacing w:before="10"/>
        <w:rPr>
          <w:rFonts w:ascii="Century Gothic" w:eastAsia="Century Gothic" w:hAnsi="Century Gothic" w:cs="Century Gothic"/>
          <w:sz w:val="14"/>
          <w:szCs w:val="14"/>
          <w:lang w:val="it-IT"/>
        </w:rPr>
      </w:pPr>
    </w:p>
    <w:p w:rsidR="00832E93" w:rsidRDefault="00B125DA">
      <w:pPr>
        <w:spacing w:line="20" w:lineRule="atLeast"/>
        <w:ind w:left="1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12715" cy="6350"/>
                <wp:effectExtent l="10795" t="9525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6350"/>
                          <a:chOff x="0" y="0"/>
                          <a:chExt cx="8209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99" cy="2"/>
                            <a:chOff x="5" y="5"/>
                            <a:chExt cx="819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99"/>
                                <a:gd name="T2" fmla="+- 0 8203 5"/>
                                <a:gd name="T3" fmla="*/ T2 w 8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9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A738E" id="Group 2" o:spid="_x0000_s1026" style="width:410.45pt;height:.5pt;mso-position-horizontal-relative:char;mso-position-vertical-relative:line" coordsize="8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">
                <v:group id="Group 3" o:spid="_x0000_s1027" style="position:absolute;left:5;top:5;width:8199;height:2" coordorigin="5,5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199;height:2;visibility:visible;mso-wrap-style:square;v-text-anchor:top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" path="m,l8198,e" filled="f" strokeweight=".17569mm">
                    <v:path arrowok="t" o:connecttype="custom" o:connectlocs="0,0;8198,0" o:connectangles="0,0"/>
                  </v:shape>
                </v:group>
                <w10:anchorlock/>
              </v:group>
            </w:pict>
          </mc:Fallback>
        </mc:AlternateContent>
      </w:r>
    </w:p>
    <w:p w:rsidR="00832E93" w:rsidRPr="00F323E9" w:rsidRDefault="00F323E9">
      <w:pPr>
        <w:spacing w:before="1" w:line="194" w:lineRule="exact"/>
        <w:ind w:left="122" w:right="314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F323E9">
        <w:rPr>
          <w:rFonts w:ascii="Century Gothic" w:hAnsi="Century Gothic"/>
          <w:b/>
          <w:spacing w:val="-1"/>
          <w:sz w:val="16"/>
          <w:lang w:val="it-IT"/>
        </w:rPr>
        <w:t>N.B.</w:t>
      </w:r>
      <w:r w:rsidRPr="00F323E9">
        <w:rPr>
          <w:rFonts w:ascii="Century Gothic" w:hAnsi="Century Gothic"/>
          <w:b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z w:val="16"/>
          <w:lang w:val="it-IT"/>
        </w:rPr>
        <w:t>La</w:t>
      </w:r>
      <w:r w:rsidRPr="00F323E9">
        <w:rPr>
          <w:rFonts w:ascii="Century Gothic" w:hAnsi="Century Gothic"/>
          <w:spacing w:val="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dichiarazione</w:t>
      </w:r>
      <w:r w:rsidRPr="00F323E9">
        <w:rPr>
          <w:rFonts w:ascii="Century Gothic" w:hAnsi="Century Gothic"/>
          <w:spacing w:val="9"/>
          <w:sz w:val="16"/>
          <w:lang w:val="it-IT"/>
        </w:rPr>
        <w:t xml:space="preserve"> </w:t>
      </w:r>
      <w:r w:rsidRPr="00F323E9">
        <w:rPr>
          <w:rFonts w:ascii="Century Gothic" w:hAnsi="Century Gothic"/>
          <w:sz w:val="16"/>
          <w:lang w:val="it-IT"/>
        </w:rPr>
        <w:t>può</w:t>
      </w:r>
      <w:r w:rsidRPr="00F323E9">
        <w:rPr>
          <w:rFonts w:ascii="Century Gothic" w:hAnsi="Century Gothic"/>
          <w:spacing w:val="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essere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resa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dal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Legale</w:t>
      </w:r>
      <w:r w:rsidRPr="00F323E9">
        <w:rPr>
          <w:rFonts w:ascii="Century Gothic" w:hAnsi="Century Gothic"/>
          <w:spacing w:val="9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Rappresentante</w:t>
      </w:r>
      <w:r w:rsidRPr="00F323E9">
        <w:rPr>
          <w:rFonts w:ascii="Century Gothic" w:hAnsi="Century Gothic"/>
          <w:spacing w:val="16"/>
          <w:sz w:val="16"/>
          <w:lang w:val="it-IT"/>
        </w:rPr>
        <w:t xml:space="preserve"> </w:t>
      </w:r>
      <w:r w:rsidRPr="00F323E9">
        <w:rPr>
          <w:rFonts w:ascii="Century Gothic" w:hAnsi="Century Gothic"/>
          <w:sz w:val="16"/>
          <w:lang w:val="it-IT"/>
        </w:rPr>
        <w:t>o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suo</w:t>
      </w:r>
      <w:r w:rsidRPr="00F323E9">
        <w:rPr>
          <w:rFonts w:ascii="Century Gothic" w:hAnsi="Century Gothic"/>
          <w:spacing w:val="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procuratore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speciale,</w:t>
      </w:r>
      <w:r w:rsidRPr="00F323E9">
        <w:rPr>
          <w:rFonts w:ascii="Century Gothic" w:hAnsi="Century Gothic"/>
          <w:spacing w:val="9"/>
          <w:sz w:val="16"/>
          <w:lang w:val="it-IT"/>
        </w:rPr>
        <w:t xml:space="preserve"> </w:t>
      </w:r>
      <w:r w:rsidRPr="00F323E9">
        <w:rPr>
          <w:rFonts w:ascii="Century Gothic" w:hAnsi="Century Gothic"/>
          <w:sz w:val="16"/>
          <w:lang w:val="it-IT"/>
        </w:rPr>
        <w:t>in</w:t>
      </w:r>
      <w:r w:rsidRPr="00F323E9">
        <w:rPr>
          <w:rFonts w:ascii="Century Gothic" w:hAnsi="Century Gothic"/>
          <w:spacing w:val="1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tal</w:t>
      </w:r>
      <w:r w:rsidRPr="00F323E9">
        <w:rPr>
          <w:rFonts w:ascii="Century Gothic" w:hAnsi="Century Gothic"/>
          <w:spacing w:val="14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caso</w:t>
      </w:r>
      <w:r w:rsidRPr="00F323E9">
        <w:rPr>
          <w:rFonts w:ascii="Century Gothic" w:hAnsi="Century Gothic"/>
          <w:spacing w:val="40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 xml:space="preserve">va allegata </w:t>
      </w:r>
      <w:r w:rsidRPr="00F323E9">
        <w:rPr>
          <w:rFonts w:ascii="Century Gothic" w:hAnsi="Century Gothic"/>
          <w:sz w:val="16"/>
          <w:lang w:val="it-IT"/>
        </w:rPr>
        <w:t>la</w:t>
      </w:r>
      <w:r w:rsidRPr="00F323E9">
        <w:rPr>
          <w:rFonts w:ascii="Century Gothic" w:hAnsi="Century Gothic"/>
          <w:spacing w:val="-1"/>
          <w:sz w:val="16"/>
          <w:lang w:val="it-IT"/>
        </w:rPr>
        <w:t xml:space="preserve"> relativa procura.</w:t>
      </w:r>
    </w:p>
    <w:p w:rsidR="00832E93" w:rsidRPr="00F323E9" w:rsidRDefault="00F323E9">
      <w:pPr>
        <w:ind w:left="122" w:right="314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F323E9">
        <w:rPr>
          <w:rFonts w:ascii="Century Gothic" w:hAnsi="Century Gothic"/>
          <w:sz w:val="16"/>
          <w:lang w:val="it-IT"/>
        </w:rPr>
        <w:t>La</w:t>
      </w:r>
      <w:r w:rsidRPr="00F323E9">
        <w:rPr>
          <w:rFonts w:ascii="Century Gothic" w:hAnsi="Century Gothic"/>
          <w:spacing w:val="30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dichiarazione</w:t>
      </w:r>
      <w:r w:rsidRPr="00F323E9">
        <w:rPr>
          <w:rFonts w:ascii="Century Gothic" w:hAnsi="Century Gothic"/>
          <w:spacing w:val="2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deve</w:t>
      </w:r>
      <w:r w:rsidRPr="00F323E9">
        <w:rPr>
          <w:rFonts w:ascii="Century Gothic" w:hAnsi="Century Gothic"/>
          <w:spacing w:val="2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essere</w:t>
      </w:r>
      <w:r w:rsidRPr="00F323E9">
        <w:rPr>
          <w:rFonts w:ascii="Century Gothic" w:hAnsi="Century Gothic"/>
          <w:spacing w:val="29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corredata</w:t>
      </w:r>
      <w:r w:rsidRPr="00F323E9">
        <w:rPr>
          <w:rFonts w:ascii="Century Gothic" w:hAnsi="Century Gothic"/>
          <w:spacing w:val="30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da</w:t>
      </w:r>
      <w:r w:rsidRPr="00F323E9">
        <w:rPr>
          <w:rFonts w:ascii="Century Gothic" w:hAnsi="Century Gothic"/>
          <w:spacing w:val="30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fotocopia,</w:t>
      </w:r>
      <w:r w:rsidRPr="00F323E9">
        <w:rPr>
          <w:rFonts w:ascii="Century Gothic" w:hAnsi="Century Gothic"/>
          <w:spacing w:val="29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non</w:t>
      </w:r>
      <w:r w:rsidRPr="00F323E9">
        <w:rPr>
          <w:rFonts w:ascii="Century Gothic" w:hAnsi="Century Gothic"/>
          <w:spacing w:val="27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autenticata,</w:t>
      </w:r>
      <w:r w:rsidRPr="00F323E9">
        <w:rPr>
          <w:rFonts w:ascii="Century Gothic" w:hAnsi="Century Gothic"/>
          <w:spacing w:val="28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di</w:t>
      </w:r>
      <w:r w:rsidRPr="00F323E9">
        <w:rPr>
          <w:rFonts w:ascii="Century Gothic" w:hAnsi="Century Gothic"/>
          <w:spacing w:val="31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documento</w:t>
      </w:r>
      <w:r w:rsidRPr="00F323E9">
        <w:rPr>
          <w:rFonts w:ascii="Century Gothic" w:hAnsi="Century Gothic"/>
          <w:spacing w:val="27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di</w:t>
      </w:r>
      <w:r w:rsidRPr="00F323E9">
        <w:rPr>
          <w:rFonts w:ascii="Century Gothic" w:hAnsi="Century Gothic"/>
          <w:spacing w:val="33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identità</w:t>
      </w:r>
      <w:r w:rsidRPr="00F323E9">
        <w:rPr>
          <w:rFonts w:ascii="Century Gothic" w:hAnsi="Century Gothic"/>
          <w:spacing w:val="26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2"/>
          <w:sz w:val="16"/>
          <w:lang w:val="it-IT"/>
        </w:rPr>
        <w:t>del</w:t>
      </w:r>
      <w:r w:rsidRPr="00F323E9">
        <w:rPr>
          <w:rFonts w:ascii="Century Gothic" w:hAnsi="Century Gothic"/>
          <w:spacing w:val="49"/>
          <w:sz w:val="16"/>
          <w:lang w:val="it-IT"/>
        </w:rPr>
        <w:t xml:space="preserve"> </w:t>
      </w:r>
      <w:r w:rsidRPr="00F323E9">
        <w:rPr>
          <w:rFonts w:ascii="Century Gothic" w:hAnsi="Century Gothic"/>
          <w:spacing w:val="-1"/>
          <w:sz w:val="16"/>
          <w:lang w:val="it-IT"/>
        </w:rPr>
        <w:t>sottoscrittore.</w:t>
      </w:r>
    </w:p>
    <w:sectPr w:rsidR="00832E93" w:rsidRPr="00F323E9">
      <w:pgSz w:w="11910" w:h="16840"/>
      <w:pgMar w:top="1040" w:right="1580" w:bottom="1140" w:left="15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30" w:rsidRDefault="00704730">
      <w:r>
        <w:separator/>
      </w:r>
    </w:p>
  </w:endnote>
  <w:endnote w:type="continuationSeparator" w:id="0">
    <w:p w:rsidR="00704730" w:rsidRDefault="007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93" w:rsidRDefault="00B125D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9938385</wp:posOffset>
              </wp:positionV>
              <wp:extent cx="121285" cy="15240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E93" w:rsidRDefault="00F323E9">
                          <w:pPr>
                            <w:pStyle w:val="Corpotesto"/>
                            <w:spacing w:before="0"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61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2.8pt;margin-top:782.5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DCkNDe4gAAAA8BAAAP&#10;AAAAAAAAAAAAAAAAAAUFAABkcnMvZG93bnJldi54bWxQSwUGAAAAAAQABADzAAAAFAYAAAAA&#10;" filled="f" stroked="f">
              <v:textbox inset="0,0,0,0">
                <w:txbxContent>
                  <w:p w:rsidR="00832E93" w:rsidRDefault="00F323E9">
                    <w:pPr>
                      <w:pStyle w:val="Corpotesto"/>
                      <w:spacing w:before="0"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161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30" w:rsidRDefault="00704730">
      <w:r>
        <w:separator/>
      </w:r>
    </w:p>
  </w:footnote>
  <w:footnote w:type="continuationSeparator" w:id="0">
    <w:p w:rsidR="00704730" w:rsidRDefault="0070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CCF"/>
    <w:multiLevelType w:val="hybridMultilevel"/>
    <w:tmpl w:val="5D200BCA"/>
    <w:lvl w:ilvl="0" w:tplc="7EF286DC">
      <w:start w:val="1"/>
      <w:numFmt w:val="decimal"/>
      <w:lvlText w:val="%1."/>
      <w:lvlJc w:val="left"/>
      <w:pPr>
        <w:ind w:left="902" w:hanging="348"/>
        <w:jc w:val="righ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A1E7D62">
      <w:start w:val="1"/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AEBE62BC">
      <w:start w:val="1"/>
      <w:numFmt w:val="bullet"/>
      <w:lvlText w:val="•"/>
      <w:lvlJc w:val="left"/>
      <w:pPr>
        <w:ind w:left="2694" w:hanging="348"/>
      </w:pPr>
      <w:rPr>
        <w:rFonts w:hint="default"/>
      </w:rPr>
    </w:lvl>
    <w:lvl w:ilvl="3" w:tplc="3612ADFA">
      <w:start w:val="1"/>
      <w:numFmt w:val="bullet"/>
      <w:lvlText w:val="•"/>
      <w:lvlJc w:val="left"/>
      <w:pPr>
        <w:ind w:left="3591" w:hanging="348"/>
      </w:pPr>
      <w:rPr>
        <w:rFonts w:hint="default"/>
      </w:rPr>
    </w:lvl>
    <w:lvl w:ilvl="4" w:tplc="C3B6B9BC">
      <w:start w:val="1"/>
      <w:numFmt w:val="bullet"/>
      <w:lvlText w:val="•"/>
      <w:lvlJc w:val="left"/>
      <w:pPr>
        <w:ind w:left="4487" w:hanging="348"/>
      </w:pPr>
      <w:rPr>
        <w:rFonts w:hint="default"/>
      </w:rPr>
    </w:lvl>
    <w:lvl w:ilvl="5" w:tplc="0D223D72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6" w:tplc="9CB2F6BC">
      <w:start w:val="1"/>
      <w:numFmt w:val="bullet"/>
      <w:lvlText w:val="•"/>
      <w:lvlJc w:val="left"/>
      <w:pPr>
        <w:ind w:left="6280" w:hanging="348"/>
      </w:pPr>
      <w:rPr>
        <w:rFonts w:hint="default"/>
      </w:rPr>
    </w:lvl>
    <w:lvl w:ilvl="7" w:tplc="152CB4E6">
      <w:start w:val="1"/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8FA2AC28">
      <w:start w:val="1"/>
      <w:numFmt w:val="bullet"/>
      <w:lvlText w:val="•"/>
      <w:lvlJc w:val="left"/>
      <w:pPr>
        <w:ind w:left="8073" w:hanging="348"/>
      </w:pPr>
      <w:rPr>
        <w:rFonts w:hint="default"/>
      </w:rPr>
    </w:lvl>
  </w:abstractNum>
  <w:abstractNum w:abstractNumId="1" w15:restartNumberingAfterBreak="0">
    <w:nsid w:val="65AC35C7"/>
    <w:multiLevelType w:val="hybridMultilevel"/>
    <w:tmpl w:val="8A1849EE"/>
    <w:lvl w:ilvl="0" w:tplc="C556F77E">
      <w:start w:val="1"/>
      <w:numFmt w:val="decimal"/>
      <w:lvlText w:val="%1."/>
      <w:lvlJc w:val="left"/>
      <w:pPr>
        <w:ind w:left="549" w:hanging="428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5B1844FC">
      <w:start w:val="1"/>
      <w:numFmt w:val="bullet"/>
      <w:lvlText w:val="•"/>
      <w:lvlJc w:val="left"/>
      <w:pPr>
        <w:ind w:left="1368" w:hanging="428"/>
      </w:pPr>
      <w:rPr>
        <w:rFonts w:hint="default"/>
      </w:rPr>
    </w:lvl>
    <w:lvl w:ilvl="2" w:tplc="D130CB12">
      <w:start w:val="1"/>
      <w:numFmt w:val="bullet"/>
      <w:lvlText w:val="•"/>
      <w:lvlJc w:val="left"/>
      <w:pPr>
        <w:ind w:left="2188" w:hanging="428"/>
      </w:pPr>
      <w:rPr>
        <w:rFonts w:hint="default"/>
      </w:rPr>
    </w:lvl>
    <w:lvl w:ilvl="3" w:tplc="1C2635BC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4" w:tplc="ECF05498">
      <w:start w:val="1"/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D056F91E">
      <w:start w:val="1"/>
      <w:numFmt w:val="bullet"/>
      <w:lvlText w:val="•"/>
      <w:lvlJc w:val="left"/>
      <w:pPr>
        <w:ind w:left="4647" w:hanging="428"/>
      </w:pPr>
      <w:rPr>
        <w:rFonts w:hint="default"/>
      </w:rPr>
    </w:lvl>
    <w:lvl w:ilvl="6" w:tplc="91B09110">
      <w:start w:val="1"/>
      <w:numFmt w:val="bullet"/>
      <w:lvlText w:val="•"/>
      <w:lvlJc w:val="left"/>
      <w:pPr>
        <w:ind w:left="5467" w:hanging="428"/>
      </w:pPr>
      <w:rPr>
        <w:rFonts w:hint="default"/>
      </w:rPr>
    </w:lvl>
    <w:lvl w:ilvl="7" w:tplc="B8006262">
      <w:start w:val="1"/>
      <w:numFmt w:val="bullet"/>
      <w:lvlText w:val="•"/>
      <w:lvlJc w:val="left"/>
      <w:pPr>
        <w:ind w:left="6287" w:hanging="428"/>
      </w:pPr>
      <w:rPr>
        <w:rFonts w:hint="default"/>
      </w:rPr>
    </w:lvl>
    <w:lvl w:ilvl="8" w:tplc="C5DAD1FA">
      <w:start w:val="1"/>
      <w:numFmt w:val="bullet"/>
      <w:lvlText w:val="•"/>
      <w:lvlJc w:val="left"/>
      <w:pPr>
        <w:ind w:left="7106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3"/>
    <w:rsid w:val="000773E1"/>
    <w:rsid w:val="002A41C6"/>
    <w:rsid w:val="00361617"/>
    <w:rsid w:val="00535844"/>
    <w:rsid w:val="00704730"/>
    <w:rsid w:val="007D54DF"/>
    <w:rsid w:val="007F2513"/>
    <w:rsid w:val="00822EB5"/>
    <w:rsid w:val="00832659"/>
    <w:rsid w:val="00832E93"/>
    <w:rsid w:val="00A7659B"/>
    <w:rsid w:val="00A937B5"/>
    <w:rsid w:val="00B125DA"/>
    <w:rsid w:val="00DB41BF"/>
    <w:rsid w:val="00E17AB9"/>
    <w:rsid w:val="00E33BFE"/>
    <w:rsid w:val="00EA61C8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5D3B2"/>
  <w15:docId w15:val="{BCE33BC0-578A-4DD9-9D82-8112DBE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2"/>
      <w:ind w:left="122"/>
    </w:pPr>
    <w:rPr>
      <w:rFonts w:ascii="Century Gothic" w:eastAsia="Century Gothic" w:hAnsi="Century Gothic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Giraudo</dc:creator>
  <cp:lastModifiedBy>Ilaria Michelotti</cp:lastModifiedBy>
  <cp:revision>3</cp:revision>
  <dcterms:created xsi:type="dcterms:W3CDTF">2017-01-19T13:36:00Z</dcterms:created>
  <dcterms:modified xsi:type="dcterms:W3CDTF">2017-12-19T11:28:00Z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2016-11-30T00:00:00Z</vt:filetime>
  </property>
</Properties>
</file>